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9F5F" w14:textId="6BA31E79" w:rsidR="00577A68" w:rsidRPr="008C6E96" w:rsidRDefault="00A45D89" w:rsidP="008C6E96">
      <w:pPr>
        <w:pStyle w:val="Rubrik1"/>
        <w:rPr>
          <w:rStyle w:val="Rubrik2Char"/>
          <w:b/>
          <w:bCs/>
          <w:i w:val="0"/>
          <w:iCs w:val="0"/>
          <w:sz w:val="32"/>
          <w:szCs w:val="32"/>
        </w:rPr>
      </w:pPr>
      <w:bookmarkStart w:id="0" w:name="_Toc70412909"/>
      <w:bookmarkStart w:id="1" w:name="_Toc73424891"/>
      <w:bookmarkStart w:id="2" w:name="_Toc125616918"/>
      <w:r w:rsidRPr="008C6E96">
        <w:rPr>
          <w:rStyle w:val="Rubrik2Char"/>
          <w:b/>
          <w:bCs/>
          <w:i w:val="0"/>
          <w:iCs w:val="0"/>
          <w:sz w:val="32"/>
          <w:szCs w:val="32"/>
        </w:rPr>
        <w:t>Region</w:t>
      </w:r>
      <w:r w:rsidR="00DD39BD" w:rsidRPr="008C6E96">
        <w:rPr>
          <w:rStyle w:val="Rubrik2Char"/>
          <w:b/>
          <w:bCs/>
          <w:i w:val="0"/>
          <w:iCs w:val="0"/>
          <w:sz w:val="32"/>
          <w:szCs w:val="32"/>
        </w:rPr>
        <w:t xml:space="preserve"> Blekinges egen subventionering av läkemedel eller annan vara</w:t>
      </w:r>
      <w:bookmarkEnd w:id="0"/>
      <w:bookmarkEnd w:id="1"/>
      <w:bookmarkEnd w:id="2"/>
    </w:p>
    <w:p w14:paraId="282A9338" w14:textId="77777777" w:rsidR="008C6E96" w:rsidRPr="008C6E96" w:rsidRDefault="008C6E96" w:rsidP="008C6E96"/>
    <w:p w14:paraId="71582E5A" w14:textId="7159A3B8" w:rsidR="004330EB" w:rsidRDefault="006E2E0F">
      <w:pPr>
        <w:pStyle w:val="Innehll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t>Innehåll</w:t>
      </w:r>
      <w:r w:rsidR="00333738" w:rsidRPr="0089583D">
        <w:fldChar w:fldCharType="begin"/>
      </w:r>
      <w:r w:rsidR="00333738" w:rsidRPr="0089583D">
        <w:instrText xml:space="preserve"> TOC \o "1-2" \h \z \u </w:instrText>
      </w:r>
      <w:r w:rsidR="00333738" w:rsidRPr="0089583D">
        <w:fldChar w:fldCharType="separate"/>
      </w:r>
    </w:p>
    <w:p w14:paraId="5EF727F5" w14:textId="283F5DBD" w:rsidR="004330EB" w:rsidRDefault="006E2E0F">
      <w:pPr>
        <w:pStyle w:val="Innehll2"/>
        <w:tabs>
          <w:tab w:val="right" w:leader="dot" w:pos="9451"/>
        </w:tabs>
        <w:rPr>
          <w:rFonts w:asciiTheme="minorHAnsi" w:eastAsiaTheme="minorEastAsia" w:hAnsiTheme="minorHAnsi" w:cstheme="minorBidi"/>
          <w:noProof/>
        </w:rPr>
      </w:pPr>
      <w:hyperlink w:anchor="_Toc125616919" w:history="1">
        <w:r w:rsidR="004330EB" w:rsidRPr="006B3DFC">
          <w:rPr>
            <w:rStyle w:val="Hyperlnk"/>
            <w:noProof/>
          </w:rPr>
          <w:t>Livsmedel för speciella medicinska ändamål för barn och ungdomar upp till 16 år</w:t>
        </w:r>
        <w:r w:rsidR="004330EB">
          <w:rPr>
            <w:noProof/>
            <w:webHidden/>
          </w:rPr>
          <w:tab/>
        </w:r>
        <w:r w:rsidR="004330EB">
          <w:rPr>
            <w:noProof/>
            <w:webHidden/>
          </w:rPr>
          <w:fldChar w:fldCharType="begin"/>
        </w:r>
        <w:r w:rsidR="004330EB">
          <w:rPr>
            <w:noProof/>
            <w:webHidden/>
          </w:rPr>
          <w:instrText xml:space="preserve"> PAGEREF _Toc125616919 \h </w:instrText>
        </w:r>
        <w:r w:rsidR="004330EB">
          <w:rPr>
            <w:noProof/>
            <w:webHidden/>
          </w:rPr>
        </w:r>
        <w:r w:rsidR="004330EB">
          <w:rPr>
            <w:noProof/>
            <w:webHidden/>
          </w:rPr>
          <w:fldChar w:fldCharType="separate"/>
        </w:r>
        <w:r w:rsidR="004330EB">
          <w:rPr>
            <w:noProof/>
            <w:webHidden/>
          </w:rPr>
          <w:t>1</w:t>
        </w:r>
        <w:r w:rsidR="004330EB">
          <w:rPr>
            <w:noProof/>
            <w:webHidden/>
          </w:rPr>
          <w:fldChar w:fldCharType="end"/>
        </w:r>
      </w:hyperlink>
    </w:p>
    <w:p w14:paraId="4AC4C62F" w14:textId="697042B2" w:rsidR="004330EB" w:rsidRDefault="006E2E0F">
      <w:pPr>
        <w:pStyle w:val="Innehll2"/>
        <w:tabs>
          <w:tab w:val="right" w:leader="dot" w:pos="9451"/>
        </w:tabs>
        <w:rPr>
          <w:rFonts w:asciiTheme="minorHAnsi" w:eastAsiaTheme="minorEastAsia" w:hAnsiTheme="minorHAnsi" w:cstheme="minorBidi"/>
          <w:noProof/>
        </w:rPr>
      </w:pPr>
      <w:hyperlink w:anchor="_Toc125616920" w:history="1">
        <w:r w:rsidR="004330EB" w:rsidRPr="006B3DFC">
          <w:rPr>
            <w:rStyle w:val="Hyperlnk"/>
            <w:noProof/>
          </w:rPr>
          <w:t>Livsmedel för speciella medicinska ändamål för patient äldre än 16 år</w:t>
        </w:r>
        <w:r w:rsidR="004330EB">
          <w:rPr>
            <w:noProof/>
            <w:webHidden/>
          </w:rPr>
          <w:tab/>
        </w:r>
        <w:r w:rsidR="004330EB">
          <w:rPr>
            <w:noProof/>
            <w:webHidden/>
          </w:rPr>
          <w:fldChar w:fldCharType="begin"/>
        </w:r>
        <w:r w:rsidR="004330EB">
          <w:rPr>
            <w:noProof/>
            <w:webHidden/>
          </w:rPr>
          <w:instrText xml:space="preserve"> PAGEREF _Toc125616920 \h </w:instrText>
        </w:r>
        <w:r w:rsidR="004330EB">
          <w:rPr>
            <w:noProof/>
            <w:webHidden/>
          </w:rPr>
        </w:r>
        <w:r w:rsidR="004330EB">
          <w:rPr>
            <w:noProof/>
            <w:webHidden/>
          </w:rPr>
          <w:fldChar w:fldCharType="separate"/>
        </w:r>
        <w:r w:rsidR="004330EB">
          <w:rPr>
            <w:noProof/>
            <w:webHidden/>
          </w:rPr>
          <w:t>2</w:t>
        </w:r>
        <w:r w:rsidR="004330EB">
          <w:rPr>
            <w:noProof/>
            <w:webHidden/>
          </w:rPr>
          <w:fldChar w:fldCharType="end"/>
        </w:r>
      </w:hyperlink>
    </w:p>
    <w:p w14:paraId="79F3CD4A" w14:textId="3D5DA5DD" w:rsidR="004330EB" w:rsidRDefault="006E2E0F">
      <w:pPr>
        <w:pStyle w:val="Innehll2"/>
        <w:tabs>
          <w:tab w:val="right" w:leader="dot" w:pos="9451"/>
        </w:tabs>
        <w:rPr>
          <w:rFonts w:asciiTheme="minorHAnsi" w:eastAsiaTheme="minorEastAsia" w:hAnsiTheme="minorHAnsi" w:cstheme="minorBidi"/>
          <w:noProof/>
        </w:rPr>
      </w:pPr>
      <w:hyperlink w:anchor="_Toc125616921" w:history="1">
        <w:r w:rsidR="004330EB" w:rsidRPr="006B3DFC">
          <w:rPr>
            <w:rStyle w:val="Hyperlnk"/>
            <w:noProof/>
          </w:rPr>
          <w:t>Undantagshantering – subventionering av läkemedel som inte är förmånsberättigat</w:t>
        </w:r>
        <w:r w:rsidR="004330EB">
          <w:rPr>
            <w:noProof/>
            <w:webHidden/>
          </w:rPr>
          <w:tab/>
        </w:r>
        <w:r w:rsidR="004330EB">
          <w:rPr>
            <w:noProof/>
            <w:webHidden/>
          </w:rPr>
          <w:fldChar w:fldCharType="begin"/>
        </w:r>
        <w:r w:rsidR="004330EB">
          <w:rPr>
            <w:noProof/>
            <w:webHidden/>
          </w:rPr>
          <w:instrText xml:space="preserve"> PAGEREF _Toc125616921 \h </w:instrText>
        </w:r>
        <w:r w:rsidR="004330EB">
          <w:rPr>
            <w:noProof/>
            <w:webHidden/>
          </w:rPr>
        </w:r>
        <w:r w:rsidR="004330EB">
          <w:rPr>
            <w:noProof/>
            <w:webHidden/>
          </w:rPr>
          <w:fldChar w:fldCharType="separate"/>
        </w:r>
        <w:r w:rsidR="004330EB">
          <w:rPr>
            <w:noProof/>
            <w:webHidden/>
          </w:rPr>
          <w:t>3</w:t>
        </w:r>
        <w:r w:rsidR="004330EB">
          <w:rPr>
            <w:noProof/>
            <w:webHidden/>
          </w:rPr>
          <w:fldChar w:fldCharType="end"/>
        </w:r>
      </w:hyperlink>
    </w:p>
    <w:p w14:paraId="19179662" w14:textId="2C1D0705" w:rsidR="004330EB" w:rsidRDefault="006E2E0F">
      <w:pPr>
        <w:pStyle w:val="Innehll2"/>
        <w:tabs>
          <w:tab w:val="right" w:leader="dot" w:pos="9451"/>
        </w:tabs>
        <w:rPr>
          <w:rFonts w:asciiTheme="minorHAnsi" w:eastAsiaTheme="minorEastAsia" w:hAnsiTheme="minorHAnsi" w:cstheme="minorBidi"/>
          <w:noProof/>
        </w:rPr>
      </w:pPr>
      <w:hyperlink w:anchor="_Toc125616922" w:history="1">
        <w:r w:rsidR="004330EB" w:rsidRPr="006B3DFC">
          <w:rPr>
            <w:rStyle w:val="Hyperlnk"/>
            <w:noProof/>
          </w:rPr>
          <w:t>Kostnadsfria preventivmedel till folkbokförda ungdomar i Blekinge upp till den dag de fyller 26 år</w:t>
        </w:r>
        <w:r w:rsidR="004330EB">
          <w:rPr>
            <w:noProof/>
            <w:webHidden/>
          </w:rPr>
          <w:tab/>
        </w:r>
        <w:r w:rsidR="004330EB">
          <w:rPr>
            <w:noProof/>
            <w:webHidden/>
          </w:rPr>
          <w:fldChar w:fldCharType="begin"/>
        </w:r>
        <w:r w:rsidR="004330EB">
          <w:rPr>
            <w:noProof/>
            <w:webHidden/>
          </w:rPr>
          <w:instrText xml:space="preserve"> PAGEREF _Toc125616922 \h </w:instrText>
        </w:r>
        <w:r w:rsidR="004330EB">
          <w:rPr>
            <w:noProof/>
            <w:webHidden/>
          </w:rPr>
        </w:r>
        <w:r w:rsidR="004330EB">
          <w:rPr>
            <w:noProof/>
            <w:webHidden/>
          </w:rPr>
          <w:fldChar w:fldCharType="separate"/>
        </w:r>
        <w:r w:rsidR="004330EB">
          <w:rPr>
            <w:noProof/>
            <w:webHidden/>
          </w:rPr>
          <w:t>4</w:t>
        </w:r>
        <w:r w:rsidR="004330EB">
          <w:rPr>
            <w:noProof/>
            <w:webHidden/>
          </w:rPr>
          <w:fldChar w:fldCharType="end"/>
        </w:r>
      </w:hyperlink>
    </w:p>
    <w:p w14:paraId="38F0E2E0" w14:textId="721534FA" w:rsidR="004330EB" w:rsidRDefault="006E2E0F">
      <w:pPr>
        <w:pStyle w:val="Innehll2"/>
        <w:tabs>
          <w:tab w:val="right" w:leader="dot" w:pos="9451"/>
        </w:tabs>
        <w:rPr>
          <w:rFonts w:asciiTheme="minorHAnsi" w:eastAsiaTheme="minorEastAsia" w:hAnsiTheme="minorHAnsi" w:cstheme="minorBidi"/>
          <w:noProof/>
        </w:rPr>
      </w:pPr>
      <w:hyperlink w:anchor="_Toc125616923" w:history="1">
        <w:r w:rsidR="004330EB" w:rsidRPr="006B3DFC">
          <w:rPr>
            <w:rStyle w:val="Hyperlnk"/>
            <w:noProof/>
          </w:rPr>
          <w:t>Smittskyddsläkemedel – Kostnadsfrihet för patienter vid behandling av allmänfarlig sjukdom</w:t>
        </w:r>
        <w:r w:rsidR="004330EB">
          <w:rPr>
            <w:noProof/>
            <w:webHidden/>
          </w:rPr>
          <w:tab/>
        </w:r>
        <w:r w:rsidR="004330EB">
          <w:rPr>
            <w:noProof/>
            <w:webHidden/>
          </w:rPr>
          <w:fldChar w:fldCharType="begin"/>
        </w:r>
        <w:r w:rsidR="004330EB">
          <w:rPr>
            <w:noProof/>
            <w:webHidden/>
          </w:rPr>
          <w:instrText xml:space="preserve"> PAGEREF _Toc125616923 \h </w:instrText>
        </w:r>
        <w:r w:rsidR="004330EB">
          <w:rPr>
            <w:noProof/>
            <w:webHidden/>
          </w:rPr>
        </w:r>
        <w:r w:rsidR="004330EB">
          <w:rPr>
            <w:noProof/>
            <w:webHidden/>
          </w:rPr>
          <w:fldChar w:fldCharType="separate"/>
        </w:r>
        <w:r w:rsidR="004330EB">
          <w:rPr>
            <w:noProof/>
            <w:webHidden/>
          </w:rPr>
          <w:t>5</w:t>
        </w:r>
        <w:r w:rsidR="004330EB">
          <w:rPr>
            <w:noProof/>
            <w:webHidden/>
          </w:rPr>
          <w:fldChar w:fldCharType="end"/>
        </w:r>
      </w:hyperlink>
    </w:p>
    <w:p w14:paraId="0C3C8AD6" w14:textId="3A9529CE" w:rsidR="004330EB" w:rsidRDefault="006E2E0F">
      <w:pPr>
        <w:pStyle w:val="Innehll2"/>
        <w:tabs>
          <w:tab w:val="right" w:leader="dot" w:pos="9451"/>
        </w:tabs>
        <w:rPr>
          <w:rFonts w:asciiTheme="minorHAnsi" w:eastAsiaTheme="minorEastAsia" w:hAnsiTheme="minorHAnsi" w:cstheme="minorBidi"/>
          <w:noProof/>
        </w:rPr>
      </w:pPr>
      <w:hyperlink w:anchor="_Toc125616924" w:history="1">
        <w:r w:rsidR="004330EB" w:rsidRPr="006B3DFC">
          <w:rPr>
            <w:rStyle w:val="Hyperlnk"/>
            <w:noProof/>
          </w:rPr>
          <w:t>Spolvätskor</w:t>
        </w:r>
        <w:r w:rsidR="004330EB">
          <w:rPr>
            <w:noProof/>
            <w:webHidden/>
          </w:rPr>
          <w:tab/>
        </w:r>
        <w:r w:rsidR="004330EB">
          <w:rPr>
            <w:noProof/>
            <w:webHidden/>
          </w:rPr>
          <w:fldChar w:fldCharType="begin"/>
        </w:r>
        <w:r w:rsidR="004330EB">
          <w:rPr>
            <w:noProof/>
            <w:webHidden/>
          </w:rPr>
          <w:instrText xml:space="preserve"> PAGEREF _Toc125616924 \h </w:instrText>
        </w:r>
        <w:r w:rsidR="004330EB">
          <w:rPr>
            <w:noProof/>
            <w:webHidden/>
          </w:rPr>
        </w:r>
        <w:r w:rsidR="004330EB">
          <w:rPr>
            <w:noProof/>
            <w:webHidden/>
          </w:rPr>
          <w:fldChar w:fldCharType="separate"/>
        </w:r>
        <w:r w:rsidR="004330EB">
          <w:rPr>
            <w:noProof/>
            <w:webHidden/>
          </w:rPr>
          <w:t>5</w:t>
        </w:r>
        <w:r w:rsidR="004330EB">
          <w:rPr>
            <w:noProof/>
            <w:webHidden/>
          </w:rPr>
          <w:fldChar w:fldCharType="end"/>
        </w:r>
      </w:hyperlink>
    </w:p>
    <w:p w14:paraId="09A6F6F5" w14:textId="4B86DBEF" w:rsidR="004330EB" w:rsidRDefault="006E2E0F">
      <w:pPr>
        <w:pStyle w:val="Innehll2"/>
        <w:tabs>
          <w:tab w:val="right" w:leader="dot" w:pos="9451"/>
        </w:tabs>
        <w:rPr>
          <w:rFonts w:asciiTheme="minorHAnsi" w:eastAsiaTheme="minorEastAsia" w:hAnsiTheme="minorHAnsi" w:cstheme="minorBidi"/>
          <w:noProof/>
        </w:rPr>
      </w:pPr>
      <w:hyperlink w:anchor="_Toc125616925" w:history="1">
        <w:r w:rsidR="004330EB" w:rsidRPr="006B3DFC">
          <w:rPr>
            <w:rStyle w:val="Hyperlnk"/>
            <w:noProof/>
          </w:rPr>
          <w:t>Psykosläkemedel till vissa patienter</w:t>
        </w:r>
        <w:r w:rsidR="004330EB">
          <w:rPr>
            <w:noProof/>
            <w:webHidden/>
          </w:rPr>
          <w:tab/>
        </w:r>
        <w:r w:rsidR="004330EB">
          <w:rPr>
            <w:noProof/>
            <w:webHidden/>
          </w:rPr>
          <w:fldChar w:fldCharType="begin"/>
        </w:r>
        <w:r w:rsidR="004330EB">
          <w:rPr>
            <w:noProof/>
            <w:webHidden/>
          </w:rPr>
          <w:instrText xml:space="preserve"> PAGEREF _Toc125616925 \h </w:instrText>
        </w:r>
        <w:r w:rsidR="004330EB">
          <w:rPr>
            <w:noProof/>
            <w:webHidden/>
          </w:rPr>
        </w:r>
        <w:r w:rsidR="004330EB">
          <w:rPr>
            <w:noProof/>
            <w:webHidden/>
          </w:rPr>
          <w:fldChar w:fldCharType="separate"/>
        </w:r>
        <w:r w:rsidR="004330EB">
          <w:rPr>
            <w:noProof/>
            <w:webHidden/>
          </w:rPr>
          <w:t>6</w:t>
        </w:r>
        <w:r w:rsidR="004330EB">
          <w:rPr>
            <w:noProof/>
            <w:webHidden/>
          </w:rPr>
          <w:fldChar w:fldCharType="end"/>
        </w:r>
      </w:hyperlink>
    </w:p>
    <w:p w14:paraId="655CC5DB" w14:textId="21D01981" w:rsidR="004330EB" w:rsidRDefault="006E2E0F">
      <w:pPr>
        <w:pStyle w:val="Innehll2"/>
        <w:tabs>
          <w:tab w:val="right" w:leader="dot" w:pos="9451"/>
        </w:tabs>
        <w:rPr>
          <w:rFonts w:asciiTheme="minorHAnsi" w:eastAsiaTheme="minorEastAsia" w:hAnsiTheme="minorHAnsi" w:cstheme="minorBidi"/>
          <w:noProof/>
        </w:rPr>
      </w:pPr>
      <w:hyperlink w:anchor="_Toc125616926" w:history="1">
        <w:r w:rsidR="004330EB" w:rsidRPr="006B3DFC">
          <w:rPr>
            <w:rStyle w:val="Hyperlnk"/>
            <w:noProof/>
          </w:rPr>
          <w:t>Läkemedel till personer som vistas i Sverige utan tillstånd (papperslösa)</w:t>
        </w:r>
        <w:r w:rsidR="004330EB">
          <w:rPr>
            <w:noProof/>
            <w:webHidden/>
          </w:rPr>
          <w:tab/>
        </w:r>
        <w:r w:rsidR="004330EB">
          <w:rPr>
            <w:noProof/>
            <w:webHidden/>
          </w:rPr>
          <w:fldChar w:fldCharType="begin"/>
        </w:r>
        <w:r w:rsidR="004330EB">
          <w:rPr>
            <w:noProof/>
            <w:webHidden/>
          </w:rPr>
          <w:instrText xml:space="preserve"> PAGEREF _Toc125616926 \h </w:instrText>
        </w:r>
        <w:r w:rsidR="004330EB">
          <w:rPr>
            <w:noProof/>
            <w:webHidden/>
          </w:rPr>
        </w:r>
        <w:r w:rsidR="004330EB">
          <w:rPr>
            <w:noProof/>
            <w:webHidden/>
          </w:rPr>
          <w:fldChar w:fldCharType="separate"/>
        </w:r>
        <w:r w:rsidR="004330EB">
          <w:rPr>
            <w:noProof/>
            <w:webHidden/>
          </w:rPr>
          <w:t>7</w:t>
        </w:r>
        <w:r w:rsidR="004330EB">
          <w:rPr>
            <w:noProof/>
            <w:webHidden/>
          </w:rPr>
          <w:fldChar w:fldCharType="end"/>
        </w:r>
      </w:hyperlink>
    </w:p>
    <w:p w14:paraId="09B34776" w14:textId="331F4CE2" w:rsidR="0089583D" w:rsidRPr="00333738" w:rsidRDefault="00333738" w:rsidP="00333738">
      <w:pPr>
        <w:rPr>
          <w:rFonts w:eastAsiaTheme="majorEastAsia"/>
        </w:rPr>
      </w:pPr>
      <w:r w:rsidRPr="0089583D">
        <w:rPr>
          <w:rFonts w:ascii="Garamond" w:eastAsiaTheme="majorEastAsia" w:hAnsi="Garamond"/>
          <w:sz w:val="24"/>
          <w:szCs w:val="24"/>
        </w:rPr>
        <w:fldChar w:fldCharType="end"/>
      </w:r>
    </w:p>
    <w:p w14:paraId="123EEC89" w14:textId="77777777" w:rsidR="00232974" w:rsidRPr="00167059" w:rsidRDefault="00232974" w:rsidP="00741B47">
      <w:pPr>
        <w:pStyle w:val="Rubrik2"/>
      </w:pPr>
      <w:bookmarkStart w:id="3" w:name="_Toc125616919"/>
      <w:r w:rsidRPr="00167059">
        <w:t>Livsmedel för speciella medicinska ändamål för barn och ungdomar upp till 16 år</w:t>
      </w:r>
      <w:bookmarkEnd w:id="3"/>
    </w:p>
    <w:p w14:paraId="13050243" w14:textId="77777777" w:rsidR="00232974" w:rsidRPr="00F42E67" w:rsidRDefault="00232974" w:rsidP="00232974">
      <w:pPr>
        <w:spacing w:line="240" w:lineRule="auto"/>
        <w:rPr>
          <w:rFonts w:ascii="Garamond" w:hAnsi="Garamond"/>
          <w:sz w:val="24"/>
        </w:rPr>
      </w:pPr>
      <w:r w:rsidRPr="00F42E67">
        <w:rPr>
          <w:rFonts w:ascii="Garamond" w:hAnsi="Garamond"/>
          <w:sz w:val="24"/>
        </w:rPr>
        <w:t xml:space="preserve">Möjligheten att på livsmedelsanvisning förskriva livsmedel med subvention till barn är normalt begränsad till läkare med specialistkompetens inom </w:t>
      </w:r>
      <w:r w:rsidR="003B5BA4">
        <w:rPr>
          <w:rFonts w:ascii="Garamond" w:hAnsi="Garamond"/>
          <w:sz w:val="24"/>
        </w:rPr>
        <w:t>till exempel</w:t>
      </w:r>
      <w:r w:rsidRPr="00F42E67">
        <w:rPr>
          <w:rFonts w:ascii="Garamond" w:hAnsi="Garamond"/>
          <w:sz w:val="24"/>
        </w:rPr>
        <w:t xml:space="preserve"> barn- och ungdomsmedicin, barn- och ungdomskirurgi, internmedicin.</w:t>
      </w:r>
    </w:p>
    <w:p w14:paraId="42348A8C" w14:textId="77777777" w:rsidR="00232974" w:rsidRPr="00F42E67" w:rsidRDefault="00232974" w:rsidP="00232974">
      <w:pPr>
        <w:spacing w:line="240" w:lineRule="auto"/>
        <w:rPr>
          <w:rFonts w:ascii="Garamond" w:hAnsi="Garamond"/>
          <w:sz w:val="24"/>
        </w:rPr>
      </w:pPr>
      <w:r w:rsidRPr="00F42E67">
        <w:rPr>
          <w:rFonts w:ascii="Garamond" w:hAnsi="Garamond"/>
          <w:sz w:val="24"/>
        </w:rPr>
        <w:t xml:space="preserve">I syfte att få en smidig hantering som underlättar för såväl patienter som förskrivare, har </w:t>
      </w:r>
      <w:r w:rsidR="00A45D89">
        <w:rPr>
          <w:rFonts w:ascii="Garamond" w:hAnsi="Garamond"/>
          <w:sz w:val="24"/>
        </w:rPr>
        <w:t>regionen</w:t>
      </w:r>
      <w:r w:rsidRPr="00F42E67">
        <w:rPr>
          <w:rFonts w:ascii="Garamond" w:hAnsi="Garamond"/>
          <w:sz w:val="24"/>
        </w:rPr>
        <w:t xml:space="preserve"> beslutat att medge subvention också då dessa livsmedel förskrivs av </w:t>
      </w:r>
      <w:r w:rsidR="001D284B" w:rsidRPr="003B5BA4">
        <w:rPr>
          <w:rFonts w:ascii="Garamond" w:hAnsi="Garamond"/>
          <w:sz w:val="24"/>
        </w:rPr>
        <w:t>legitimerad</w:t>
      </w:r>
      <w:r w:rsidR="001D284B">
        <w:rPr>
          <w:rFonts w:ascii="Garamond" w:hAnsi="Garamond"/>
          <w:sz w:val="24"/>
        </w:rPr>
        <w:t xml:space="preserve"> </w:t>
      </w:r>
      <w:r w:rsidRPr="00F42E67">
        <w:rPr>
          <w:rFonts w:ascii="Garamond" w:hAnsi="Garamond"/>
          <w:sz w:val="24"/>
        </w:rPr>
        <w:t>dietist.</w:t>
      </w:r>
    </w:p>
    <w:p w14:paraId="74B3FE43" w14:textId="77777777" w:rsidR="00232974" w:rsidRPr="00F42E67" w:rsidRDefault="00232974" w:rsidP="00232974">
      <w:pPr>
        <w:spacing w:line="240" w:lineRule="auto"/>
        <w:rPr>
          <w:rFonts w:ascii="Garamond" w:hAnsi="Garamond"/>
          <w:sz w:val="24"/>
        </w:rPr>
      </w:pPr>
      <w:r w:rsidRPr="00F42E67">
        <w:rPr>
          <w:rFonts w:ascii="Garamond" w:hAnsi="Garamond"/>
          <w:sz w:val="24"/>
        </w:rPr>
        <w:t>Följande gäller avseende av dietist förskrivna livsmedel till barn upp till 16 år.</w:t>
      </w:r>
    </w:p>
    <w:p w14:paraId="382E55A3" w14:textId="77777777" w:rsidR="00741B47" w:rsidRDefault="00232974" w:rsidP="00741B47">
      <w:pPr>
        <w:pStyle w:val="Rubrik3"/>
      </w:pPr>
      <w:r w:rsidRPr="00741B47">
        <w:t xml:space="preserve">För </w:t>
      </w:r>
      <w:r w:rsidR="00FD0889" w:rsidRPr="00741B47">
        <w:t>förskrivare</w:t>
      </w:r>
    </w:p>
    <w:p w14:paraId="64982D72" w14:textId="77777777" w:rsidR="00232974" w:rsidRPr="00F42E67" w:rsidRDefault="00232974" w:rsidP="00232974">
      <w:pPr>
        <w:spacing w:line="240" w:lineRule="auto"/>
        <w:rPr>
          <w:rFonts w:ascii="Garamond" w:hAnsi="Garamond"/>
          <w:sz w:val="24"/>
        </w:rPr>
      </w:pPr>
      <w:r w:rsidRPr="00F42E67">
        <w:rPr>
          <w:rFonts w:ascii="Garamond" w:hAnsi="Garamond"/>
          <w:sz w:val="24"/>
        </w:rPr>
        <w:t>Förskrivni</w:t>
      </w:r>
      <w:r>
        <w:rPr>
          <w:rFonts w:ascii="Garamond" w:hAnsi="Garamond"/>
          <w:sz w:val="24"/>
        </w:rPr>
        <w:t xml:space="preserve">ng skall ske på av </w:t>
      </w:r>
      <w:r w:rsidR="00A45D89">
        <w:rPr>
          <w:rFonts w:ascii="Garamond" w:hAnsi="Garamond"/>
          <w:sz w:val="24"/>
        </w:rPr>
        <w:t>region</w:t>
      </w:r>
      <w:r>
        <w:rPr>
          <w:rFonts w:ascii="Garamond" w:hAnsi="Garamond"/>
          <w:sz w:val="24"/>
        </w:rPr>
        <w:t xml:space="preserve"> B</w:t>
      </w:r>
      <w:r w:rsidRPr="00F42E67">
        <w:rPr>
          <w:rFonts w:ascii="Garamond" w:hAnsi="Garamond"/>
          <w:sz w:val="24"/>
        </w:rPr>
        <w:t xml:space="preserve">lekinge framtagen blankett. Förskrivning får avse livsmedel för högst tre månaders behov. </w:t>
      </w:r>
      <w:r w:rsidRPr="00F42E67">
        <w:rPr>
          <w:rFonts w:ascii="Garamond" w:hAnsi="Garamond"/>
          <w:sz w:val="24"/>
        </w:rPr>
        <w:br/>
        <w:t>På blanketten skall framgå fakturaadress, ansvar och kostnadsställe</w:t>
      </w:r>
      <w:r w:rsidR="001D284B">
        <w:rPr>
          <w:rFonts w:ascii="Garamond" w:hAnsi="Garamond"/>
          <w:sz w:val="24"/>
        </w:rPr>
        <w:t>.</w:t>
      </w:r>
      <w:r w:rsidRPr="00F42E67">
        <w:rPr>
          <w:rFonts w:ascii="Garamond" w:hAnsi="Garamond"/>
          <w:sz w:val="24"/>
        </w:rPr>
        <w:t xml:space="preserve"> </w:t>
      </w:r>
    </w:p>
    <w:p w14:paraId="3D146972" w14:textId="77777777" w:rsidR="00741B47" w:rsidRPr="00741B47" w:rsidRDefault="00232974" w:rsidP="00741B47">
      <w:pPr>
        <w:pStyle w:val="Rubrik3"/>
      </w:pPr>
      <w:r w:rsidRPr="00741B47">
        <w:t>För expedierande apotek</w:t>
      </w:r>
    </w:p>
    <w:p w14:paraId="531E1DFE" w14:textId="77777777" w:rsidR="00232974" w:rsidRDefault="00232974" w:rsidP="00C91FB5">
      <w:pPr>
        <w:spacing w:after="0" w:line="240" w:lineRule="auto"/>
        <w:rPr>
          <w:rFonts w:ascii="Garamond" w:hAnsi="Garamond"/>
          <w:sz w:val="24"/>
        </w:rPr>
      </w:pPr>
      <w:r w:rsidRPr="00F42E67">
        <w:rPr>
          <w:rFonts w:ascii="Garamond" w:hAnsi="Garamond"/>
          <w:sz w:val="24"/>
        </w:rPr>
        <w:t>Patienten skall betala en egenavgift, 1</w:t>
      </w:r>
      <w:r w:rsidR="00567065">
        <w:rPr>
          <w:rFonts w:ascii="Garamond" w:hAnsi="Garamond"/>
          <w:sz w:val="24"/>
        </w:rPr>
        <w:t>2</w:t>
      </w:r>
      <w:r w:rsidRPr="00F42E67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 xml:space="preserve"> kr</w:t>
      </w:r>
      <w:r w:rsidRPr="00F42E67">
        <w:rPr>
          <w:rFonts w:ascii="Garamond" w:hAnsi="Garamond"/>
          <w:sz w:val="24"/>
        </w:rPr>
        <w:t xml:space="preserve"> per expedition.</w:t>
      </w:r>
      <w:r w:rsidRPr="00F42E67">
        <w:rPr>
          <w:rFonts w:ascii="Garamond" w:hAnsi="Garamond"/>
          <w:sz w:val="24"/>
        </w:rPr>
        <w:br/>
        <w:t>Faktura</w:t>
      </w:r>
      <w:r>
        <w:rPr>
          <w:rFonts w:ascii="Garamond" w:hAnsi="Garamond"/>
          <w:sz w:val="24"/>
        </w:rPr>
        <w:t>n</w:t>
      </w:r>
      <w:r w:rsidRPr="00F42E67">
        <w:rPr>
          <w:rFonts w:ascii="Garamond" w:hAnsi="Garamond"/>
          <w:sz w:val="24"/>
        </w:rPr>
        <w:t xml:space="preserve"> skall innehålla uppgift om namn och födelsedata, vara, mängd samt förskrivare.</w:t>
      </w:r>
    </w:p>
    <w:p w14:paraId="45718279" w14:textId="77777777" w:rsidR="00C91FB5" w:rsidRPr="00F42E67" w:rsidRDefault="00C91FB5" w:rsidP="00232974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Ange referenskod 16153185.</w:t>
      </w:r>
    </w:p>
    <w:p w14:paraId="2EA736B2" w14:textId="77777777" w:rsidR="00232974" w:rsidRDefault="00232974" w:rsidP="00232974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Pr="00F42E67">
        <w:rPr>
          <w:rFonts w:ascii="Garamond" w:hAnsi="Garamond"/>
          <w:sz w:val="24"/>
        </w:rPr>
        <w:t>aktur</w:t>
      </w:r>
      <w:r>
        <w:rPr>
          <w:rFonts w:ascii="Garamond" w:hAnsi="Garamond"/>
          <w:sz w:val="24"/>
        </w:rPr>
        <w:t>erings</w:t>
      </w:r>
      <w:r w:rsidR="00741B47">
        <w:rPr>
          <w:rFonts w:ascii="Garamond" w:hAnsi="Garamond"/>
          <w:sz w:val="24"/>
        </w:rPr>
        <w:t>adress</w:t>
      </w:r>
      <w:r w:rsidRPr="00F42E67">
        <w:rPr>
          <w:rFonts w:ascii="Garamond" w:hAnsi="Garamond"/>
          <w:sz w:val="24"/>
        </w:rPr>
        <w:br/>
      </w:r>
      <w:r w:rsidR="00A45D89">
        <w:rPr>
          <w:rFonts w:ascii="Garamond" w:hAnsi="Garamond"/>
          <w:sz w:val="24"/>
        </w:rPr>
        <w:t>Region</w:t>
      </w:r>
      <w:r>
        <w:rPr>
          <w:rFonts w:ascii="Garamond" w:hAnsi="Garamond"/>
          <w:sz w:val="24"/>
        </w:rPr>
        <w:t xml:space="preserve"> Blekinge</w:t>
      </w:r>
      <w:r>
        <w:rPr>
          <w:rFonts w:ascii="Garamond" w:hAnsi="Garamond"/>
          <w:sz w:val="24"/>
        </w:rPr>
        <w:br/>
      </w:r>
      <w:r w:rsidRPr="00F42E67">
        <w:rPr>
          <w:rFonts w:ascii="Garamond" w:hAnsi="Garamond"/>
          <w:sz w:val="24"/>
        </w:rPr>
        <w:t>Box 158</w:t>
      </w:r>
      <w:r w:rsidRPr="00F42E67">
        <w:rPr>
          <w:rFonts w:ascii="Garamond" w:hAnsi="Garamond"/>
          <w:sz w:val="24"/>
        </w:rPr>
        <w:br/>
        <w:t>371 22 Karlskrona</w:t>
      </w:r>
    </w:p>
    <w:p w14:paraId="5FEA233A" w14:textId="77777777" w:rsidR="00741B47" w:rsidRDefault="00741B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565CBC" w14:textId="77777777" w:rsidR="00232974" w:rsidRPr="00167059" w:rsidRDefault="00232974" w:rsidP="00741B47">
      <w:pPr>
        <w:pStyle w:val="Rubrik2"/>
      </w:pPr>
      <w:bookmarkStart w:id="4" w:name="_Toc125616920"/>
      <w:r w:rsidRPr="00167059">
        <w:lastRenderedPageBreak/>
        <w:t xml:space="preserve">Livsmedel för speciella medicinska ändamål för </w:t>
      </w:r>
      <w:r w:rsidR="00312899">
        <w:t>patient</w:t>
      </w:r>
      <w:r w:rsidRPr="00167059">
        <w:t xml:space="preserve"> äldre än 16 år</w:t>
      </w:r>
      <w:bookmarkEnd w:id="4"/>
      <w:r w:rsidRPr="00167059">
        <w:t xml:space="preserve"> </w:t>
      </w:r>
    </w:p>
    <w:p w14:paraId="70306B04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Patientens maxavgift för all förskrivning är </w:t>
      </w:r>
      <w:r w:rsidR="00DE41F4">
        <w:rPr>
          <w:rFonts w:ascii="Garamond" w:hAnsi="Garamond"/>
          <w:sz w:val="24"/>
          <w:szCs w:val="24"/>
        </w:rPr>
        <w:t>1600</w:t>
      </w:r>
      <w:r w:rsidR="00307388">
        <w:rPr>
          <w:rFonts w:ascii="Garamond" w:hAnsi="Garamond"/>
          <w:sz w:val="24"/>
          <w:szCs w:val="24"/>
        </w:rPr>
        <w:t xml:space="preserve"> kronor per månad.</w:t>
      </w:r>
    </w:p>
    <w:p w14:paraId="0C8666AD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1B1DB5D2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Förskrivning skall ske på av </w:t>
      </w:r>
      <w:r w:rsidR="00DE41F4">
        <w:rPr>
          <w:rFonts w:ascii="Garamond" w:hAnsi="Garamond"/>
          <w:sz w:val="24"/>
          <w:szCs w:val="24"/>
        </w:rPr>
        <w:t>Region</w:t>
      </w:r>
      <w:r w:rsidRPr="00167059">
        <w:rPr>
          <w:rFonts w:ascii="Garamond" w:hAnsi="Garamond"/>
          <w:sz w:val="24"/>
          <w:szCs w:val="24"/>
        </w:rPr>
        <w:t xml:space="preserve"> Blekinge särskilt framtagen </w:t>
      </w:r>
      <w:r w:rsidR="00FD0889">
        <w:rPr>
          <w:rFonts w:ascii="Garamond" w:hAnsi="Garamond"/>
          <w:sz w:val="24"/>
          <w:szCs w:val="24"/>
        </w:rPr>
        <w:t>livsmedelsanvisning</w:t>
      </w:r>
      <w:r w:rsidRPr="00167059">
        <w:rPr>
          <w:rFonts w:ascii="Garamond" w:hAnsi="Garamond"/>
          <w:sz w:val="24"/>
          <w:szCs w:val="24"/>
        </w:rPr>
        <w:t xml:space="preserve"> för en period som motsvarar en månads behov. </w:t>
      </w:r>
      <w:r w:rsidR="00307388">
        <w:rPr>
          <w:rFonts w:ascii="Garamond" w:hAnsi="Garamond"/>
          <w:sz w:val="24"/>
          <w:szCs w:val="24"/>
        </w:rPr>
        <w:t>Detta g</w:t>
      </w:r>
      <w:r w:rsidRPr="00167059">
        <w:rPr>
          <w:rFonts w:ascii="Garamond" w:hAnsi="Garamond"/>
          <w:sz w:val="24"/>
          <w:szCs w:val="24"/>
        </w:rPr>
        <w:t>äller</w:t>
      </w:r>
      <w:r w:rsidR="00307388">
        <w:rPr>
          <w:rFonts w:ascii="Garamond" w:hAnsi="Garamond"/>
          <w:sz w:val="24"/>
          <w:szCs w:val="24"/>
        </w:rPr>
        <w:t xml:space="preserve"> alla mantalsskrivna i Blekinge som har fyllt 16 år.</w:t>
      </w:r>
    </w:p>
    <w:p w14:paraId="5DD4EAE4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4C44101C" w14:textId="77777777" w:rsidR="00232974" w:rsidRPr="00704453" w:rsidRDefault="00232974" w:rsidP="00232974">
      <w:pPr>
        <w:pStyle w:val="Default"/>
        <w:jc w:val="left"/>
        <w:rPr>
          <w:rFonts w:ascii="Garamond" w:hAnsi="Garamond"/>
          <w:b/>
          <w:sz w:val="24"/>
          <w:szCs w:val="24"/>
        </w:rPr>
      </w:pPr>
      <w:r w:rsidRPr="00704453">
        <w:rPr>
          <w:rFonts w:ascii="Garamond" w:hAnsi="Garamond"/>
          <w:b/>
          <w:sz w:val="24"/>
          <w:szCs w:val="24"/>
        </w:rPr>
        <w:t xml:space="preserve">Patientavgift per ordination kosttillägg: </w:t>
      </w:r>
    </w:p>
    <w:p w14:paraId="6A2ACF7F" w14:textId="77777777" w:rsidR="00232974" w:rsidRPr="00167059" w:rsidRDefault="00232974" w:rsidP="00A03A6C">
      <w:pPr>
        <w:pStyle w:val="Default"/>
        <w:tabs>
          <w:tab w:val="left" w:pos="3544"/>
        </w:tabs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Ege</w:t>
      </w:r>
      <w:r w:rsidR="00DE41F4">
        <w:rPr>
          <w:rFonts w:ascii="Garamond" w:hAnsi="Garamond"/>
          <w:sz w:val="24"/>
          <w:szCs w:val="24"/>
        </w:rPr>
        <w:t xml:space="preserve">navgift för ett </w:t>
      </w:r>
      <w:r w:rsidR="00A03A6C">
        <w:rPr>
          <w:rFonts w:ascii="Garamond" w:hAnsi="Garamond"/>
          <w:sz w:val="24"/>
          <w:szCs w:val="24"/>
        </w:rPr>
        <w:t>kost</w:t>
      </w:r>
      <w:r w:rsidR="00DE41F4">
        <w:rPr>
          <w:rFonts w:ascii="Garamond" w:hAnsi="Garamond"/>
          <w:sz w:val="24"/>
          <w:szCs w:val="24"/>
        </w:rPr>
        <w:t>tillägg per dag</w:t>
      </w:r>
      <w:r w:rsidR="00DE41F4">
        <w:rPr>
          <w:rFonts w:ascii="Garamond" w:hAnsi="Garamond"/>
          <w:sz w:val="24"/>
          <w:szCs w:val="24"/>
        </w:rPr>
        <w:tab/>
        <w:t>180</w:t>
      </w:r>
      <w:r w:rsidR="00704453">
        <w:rPr>
          <w:rFonts w:ascii="Garamond" w:hAnsi="Garamond"/>
          <w:sz w:val="24"/>
          <w:szCs w:val="24"/>
        </w:rPr>
        <w:t xml:space="preserve"> kronor per månad</w:t>
      </w:r>
    </w:p>
    <w:p w14:paraId="0767265D" w14:textId="77777777" w:rsidR="00232974" w:rsidRPr="00167059" w:rsidRDefault="00232974" w:rsidP="00A03A6C">
      <w:pPr>
        <w:pStyle w:val="Default"/>
        <w:tabs>
          <w:tab w:val="left" w:pos="3544"/>
        </w:tabs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Ege</w:t>
      </w:r>
      <w:r w:rsidR="00DE41F4">
        <w:rPr>
          <w:rFonts w:ascii="Garamond" w:hAnsi="Garamond"/>
          <w:sz w:val="24"/>
          <w:szCs w:val="24"/>
        </w:rPr>
        <w:t xml:space="preserve">navgift för två </w:t>
      </w:r>
      <w:r w:rsidR="00A03A6C">
        <w:rPr>
          <w:rFonts w:ascii="Garamond" w:hAnsi="Garamond"/>
          <w:sz w:val="24"/>
          <w:szCs w:val="24"/>
        </w:rPr>
        <w:t>kost</w:t>
      </w:r>
      <w:r w:rsidR="00DE41F4">
        <w:rPr>
          <w:rFonts w:ascii="Garamond" w:hAnsi="Garamond"/>
          <w:sz w:val="24"/>
          <w:szCs w:val="24"/>
        </w:rPr>
        <w:t>tillägg per dag</w:t>
      </w:r>
      <w:r w:rsidR="00DE41F4">
        <w:rPr>
          <w:rFonts w:ascii="Garamond" w:hAnsi="Garamond"/>
          <w:sz w:val="24"/>
          <w:szCs w:val="24"/>
        </w:rPr>
        <w:tab/>
        <w:t>360</w:t>
      </w:r>
      <w:r w:rsidR="00704453">
        <w:rPr>
          <w:rFonts w:ascii="Garamond" w:hAnsi="Garamond"/>
          <w:sz w:val="24"/>
          <w:szCs w:val="24"/>
        </w:rPr>
        <w:t xml:space="preserve"> kronor per månad</w:t>
      </w:r>
    </w:p>
    <w:p w14:paraId="1B376E7E" w14:textId="77777777" w:rsidR="00232974" w:rsidRPr="00167059" w:rsidRDefault="00232974" w:rsidP="00A03A6C">
      <w:pPr>
        <w:pStyle w:val="Default"/>
        <w:tabs>
          <w:tab w:val="left" w:pos="3544"/>
        </w:tabs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Ege</w:t>
      </w:r>
      <w:r w:rsidR="00DE41F4">
        <w:rPr>
          <w:rFonts w:ascii="Garamond" w:hAnsi="Garamond"/>
          <w:sz w:val="24"/>
          <w:szCs w:val="24"/>
        </w:rPr>
        <w:t xml:space="preserve">navgift för tre </w:t>
      </w:r>
      <w:r w:rsidR="00A03A6C">
        <w:rPr>
          <w:rFonts w:ascii="Garamond" w:hAnsi="Garamond"/>
          <w:sz w:val="24"/>
          <w:szCs w:val="24"/>
        </w:rPr>
        <w:t>kost</w:t>
      </w:r>
      <w:r w:rsidR="00DE41F4">
        <w:rPr>
          <w:rFonts w:ascii="Garamond" w:hAnsi="Garamond"/>
          <w:sz w:val="24"/>
          <w:szCs w:val="24"/>
        </w:rPr>
        <w:t>tillägg per dag</w:t>
      </w:r>
      <w:r w:rsidR="00DE41F4">
        <w:rPr>
          <w:rFonts w:ascii="Garamond" w:hAnsi="Garamond"/>
          <w:sz w:val="24"/>
          <w:szCs w:val="24"/>
        </w:rPr>
        <w:tab/>
        <w:t>540</w:t>
      </w:r>
      <w:r w:rsidR="00704453">
        <w:rPr>
          <w:rFonts w:ascii="Garamond" w:hAnsi="Garamond"/>
          <w:sz w:val="24"/>
          <w:szCs w:val="24"/>
        </w:rPr>
        <w:t xml:space="preserve"> kronor per månad</w:t>
      </w:r>
    </w:p>
    <w:p w14:paraId="38968DCC" w14:textId="77777777" w:rsidR="00232974" w:rsidRPr="00167059" w:rsidRDefault="00DE41F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Och så vidare</w:t>
      </w:r>
      <w:r w:rsidR="00232974" w:rsidRPr="00167059">
        <w:rPr>
          <w:rFonts w:ascii="Garamond" w:hAnsi="Garamond"/>
          <w:sz w:val="24"/>
          <w:szCs w:val="24"/>
        </w:rPr>
        <w:t xml:space="preserve"> (1</w:t>
      </w:r>
      <w:r>
        <w:rPr>
          <w:rFonts w:ascii="Garamond" w:hAnsi="Garamond"/>
          <w:sz w:val="24"/>
          <w:szCs w:val="24"/>
        </w:rPr>
        <w:t>8</w:t>
      </w:r>
      <w:r w:rsidR="00232974" w:rsidRPr="00167059">
        <w:rPr>
          <w:rFonts w:ascii="Garamond" w:hAnsi="Garamond"/>
          <w:sz w:val="24"/>
          <w:szCs w:val="24"/>
        </w:rPr>
        <w:t xml:space="preserve">0 kronor per ytterligare </w:t>
      </w:r>
      <w:r w:rsidR="00A03A6C">
        <w:rPr>
          <w:rFonts w:ascii="Garamond" w:hAnsi="Garamond"/>
          <w:sz w:val="24"/>
          <w:szCs w:val="24"/>
        </w:rPr>
        <w:t>kost</w:t>
      </w:r>
      <w:r w:rsidR="00232974" w:rsidRPr="00167059">
        <w:rPr>
          <w:rFonts w:ascii="Garamond" w:hAnsi="Garamond"/>
          <w:sz w:val="24"/>
          <w:szCs w:val="24"/>
        </w:rPr>
        <w:t xml:space="preserve">tillägg) </w:t>
      </w:r>
    </w:p>
    <w:p w14:paraId="02CAA387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32F03268" w14:textId="77777777" w:rsidR="00232974" w:rsidRPr="00704453" w:rsidRDefault="00232974" w:rsidP="00232974">
      <w:pPr>
        <w:pStyle w:val="Default"/>
        <w:jc w:val="left"/>
        <w:rPr>
          <w:rFonts w:ascii="Garamond" w:hAnsi="Garamond"/>
          <w:b/>
          <w:sz w:val="24"/>
          <w:szCs w:val="24"/>
        </w:rPr>
      </w:pPr>
      <w:r w:rsidRPr="00704453">
        <w:rPr>
          <w:rFonts w:ascii="Garamond" w:hAnsi="Garamond"/>
          <w:b/>
          <w:sz w:val="24"/>
          <w:szCs w:val="24"/>
        </w:rPr>
        <w:t xml:space="preserve">Patientavgift per ordination sondnäring: </w:t>
      </w:r>
    </w:p>
    <w:p w14:paraId="43CA9ABF" w14:textId="77777777" w:rsidR="00232974" w:rsidRPr="00167059" w:rsidRDefault="00232974" w:rsidP="008F16F2">
      <w:pPr>
        <w:pStyle w:val="Default"/>
        <w:tabs>
          <w:tab w:val="left" w:pos="4111"/>
        </w:tabs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Egenavgif</w:t>
      </w:r>
      <w:r w:rsidR="00FD0889">
        <w:rPr>
          <w:rFonts w:ascii="Garamond" w:hAnsi="Garamond"/>
          <w:sz w:val="24"/>
          <w:szCs w:val="24"/>
        </w:rPr>
        <w:t>t för 500 ml sondnäring per dag</w:t>
      </w:r>
      <w:r w:rsidR="00FD0889">
        <w:rPr>
          <w:rFonts w:ascii="Garamond" w:hAnsi="Garamond"/>
          <w:sz w:val="24"/>
          <w:szCs w:val="24"/>
        </w:rPr>
        <w:tab/>
        <w:t>40</w:t>
      </w:r>
      <w:r w:rsidR="00704453">
        <w:rPr>
          <w:rFonts w:ascii="Garamond" w:hAnsi="Garamond"/>
          <w:sz w:val="24"/>
          <w:szCs w:val="24"/>
        </w:rPr>
        <w:t>0 kronor per månad</w:t>
      </w:r>
    </w:p>
    <w:p w14:paraId="4E9F6F7F" w14:textId="77777777" w:rsidR="00232974" w:rsidRPr="00167059" w:rsidRDefault="00232974" w:rsidP="008F16F2">
      <w:pPr>
        <w:pStyle w:val="Default"/>
        <w:tabs>
          <w:tab w:val="left" w:pos="4111"/>
        </w:tabs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Egenavgift för 1000 ml sondnäring per dag </w:t>
      </w:r>
      <w:r w:rsidR="00FD0889">
        <w:rPr>
          <w:rFonts w:ascii="Garamond" w:hAnsi="Garamond"/>
          <w:sz w:val="24"/>
          <w:szCs w:val="24"/>
        </w:rPr>
        <w:tab/>
        <w:t>80</w:t>
      </w:r>
      <w:r w:rsidR="00704453">
        <w:rPr>
          <w:rFonts w:ascii="Garamond" w:hAnsi="Garamond"/>
          <w:sz w:val="24"/>
          <w:szCs w:val="24"/>
        </w:rPr>
        <w:t>0 kronor per månad</w:t>
      </w:r>
    </w:p>
    <w:p w14:paraId="55853A5F" w14:textId="77777777" w:rsidR="00232974" w:rsidRPr="00167059" w:rsidRDefault="00232974" w:rsidP="008F16F2">
      <w:pPr>
        <w:pStyle w:val="Default"/>
        <w:tabs>
          <w:tab w:val="left" w:pos="4111"/>
        </w:tabs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Egenavgift</w:t>
      </w:r>
      <w:r w:rsidR="00FD0889">
        <w:rPr>
          <w:rFonts w:ascii="Garamond" w:hAnsi="Garamond"/>
          <w:sz w:val="24"/>
          <w:szCs w:val="24"/>
        </w:rPr>
        <w:t xml:space="preserve"> för 1500 ml sondnäring per dag</w:t>
      </w:r>
      <w:r w:rsidR="00FD0889">
        <w:rPr>
          <w:rFonts w:ascii="Garamond" w:hAnsi="Garamond"/>
          <w:sz w:val="24"/>
          <w:szCs w:val="24"/>
        </w:rPr>
        <w:tab/>
        <w:t>120</w:t>
      </w:r>
      <w:r w:rsidR="00704453">
        <w:rPr>
          <w:rFonts w:ascii="Garamond" w:hAnsi="Garamond"/>
          <w:sz w:val="24"/>
          <w:szCs w:val="24"/>
        </w:rPr>
        <w:t>0 kronor per månad</w:t>
      </w:r>
    </w:p>
    <w:p w14:paraId="731D232E" w14:textId="77777777" w:rsidR="00232974" w:rsidRPr="00167059" w:rsidRDefault="00FD0889" w:rsidP="00232974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Och så vidare </w:t>
      </w:r>
      <w:r w:rsidR="00232974" w:rsidRPr="0016705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400 </w:t>
      </w:r>
      <w:r w:rsidR="00232974" w:rsidRPr="00167059">
        <w:rPr>
          <w:rFonts w:ascii="Garamond" w:hAnsi="Garamond"/>
          <w:sz w:val="24"/>
          <w:szCs w:val="24"/>
        </w:rPr>
        <w:t xml:space="preserve">kronor per ytterligare </w:t>
      </w:r>
      <w:r w:rsidR="00A03A6C">
        <w:rPr>
          <w:rFonts w:ascii="Garamond" w:hAnsi="Garamond"/>
          <w:sz w:val="24"/>
          <w:szCs w:val="24"/>
        </w:rPr>
        <w:t>500 ml sondnäring</w:t>
      </w:r>
      <w:r w:rsidR="00232974" w:rsidRPr="00167059">
        <w:rPr>
          <w:rFonts w:ascii="Garamond" w:hAnsi="Garamond"/>
          <w:sz w:val="24"/>
          <w:szCs w:val="24"/>
        </w:rPr>
        <w:t xml:space="preserve">) </w:t>
      </w:r>
    </w:p>
    <w:p w14:paraId="3FDB7F4A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62AF2328" w14:textId="77777777" w:rsidR="00232974" w:rsidRPr="00704453" w:rsidRDefault="00232974" w:rsidP="00232974">
      <w:pPr>
        <w:pStyle w:val="Default"/>
        <w:jc w:val="left"/>
        <w:rPr>
          <w:rFonts w:ascii="Garamond" w:hAnsi="Garamond"/>
          <w:b/>
          <w:sz w:val="24"/>
          <w:szCs w:val="24"/>
        </w:rPr>
      </w:pPr>
      <w:r w:rsidRPr="00704453">
        <w:rPr>
          <w:rFonts w:ascii="Garamond" w:hAnsi="Garamond"/>
          <w:b/>
          <w:sz w:val="24"/>
          <w:szCs w:val="24"/>
        </w:rPr>
        <w:t xml:space="preserve">Patientavgift per ordination speciallivsmedel: </w:t>
      </w:r>
    </w:p>
    <w:p w14:paraId="73E4973C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Egenavgift för proteinreducerade livsmedel</w:t>
      </w:r>
      <w:r w:rsidR="003B5BA4">
        <w:rPr>
          <w:rFonts w:ascii="Garamond" w:hAnsi="Garamond"/>
          <w:sz w:val="24"/>
          <w:szCs w:val="24"/>
        </w:rPr>
        <w:t>, p</w:t>
      </w:r>
      <w:r w:rsidRPr="00167059">
        <w:rPr>
          <w:rFonts w:ascii="Garamond" w:hAnsi="Garamond"/>
          <w:sz w:val="24"/>
          <w:szCs w:val="24"/>
        </w:rPr>
        <w:t xml:space="preserve">rodukter för patienter med PKU, SPC-flakes, </w:t>
      </w:r>
      <w:proofErr w:type="spellStart"/>
      <w:r w:rsidRPr="00167059">
        <w:rPr>
          <w:rFonts w:ascii="Garamond" w:hAnsi="Garamond"/>
          <w:sz w:val="24"/>
          <w:szCs w:val="24"/>
        </w:rPr>
        <w:t>Salovum</w:t>
      </w:r>
      <w:proofErr w:type="spellEnd"/>
      <w:r w:rsidRPr="00167059">
        <w:rPr>
          <w:rFonts w:ascii="Garamond" w:hAnsi="Garamond"/>
          <w:sz w:val="24"/>
          <w:szCs w:val="24"/>
        </w:rPr>
        <w:t xml:space="preserve">. </w:t>
      </w:r>
    </w:p>
    <w:p w14:paraId="238AD39B" w14:textId="77777777" w:rsidR="00232974" w:rsidRPr="00167059" w:rsidRDefault="00FD0889" w:rsidP="00232974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300</w:t>
      </w:r>
      <w:r w:rsidR="00232974" w:rsidRPr="00167059">
        <w:rPr>
          <w:rFonts w:ascii="Garamond" w:hAnsi="Garamond"/>
          <w:sz w:val="24"/>
          <w:szCs w:val="24"/>
        </w:rPr>
        <w:t xml:space="preserve"> kronor per ordination</w:t>
      </w:r>
    </w:p>
    <w:p w14:paraId="1FE4B00F" w14:textId="77777777" w:rsidR="00232974" w:rsidRPr="00167059" w:rsidRDefault="00FD0889" w:rsidP="00741B47">
      <w:pPr>
        <w:pStyle w:val="Rubrik3"/>
      </w:pPr>
      <w:r>
        <w:t>För förskrivare</w:t>
      </w:r>
    </w:p>
    <w:p w14:paraId="2343059E" w14:textId="77777777" w:rsidR="00232974" w:rsidRPr="00167059" w:rsidRDefault="00704453" w:rsidP="00232974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 Blekinges</w:t>
      </w:r>
      <w:r w:rsidR="00232974" w:rsidRPr="00167059">
        <w:rPr>
          <w:rFonts w:ascii="Garamond" w:hAnsi="Garamond"/>
          <w:sz w:val="24"/>
          <w:szCs w:val="24"/>
        </w:rPr>
        <w:t xml:space="preserve"> </w:t>
      </w:r>
      <w:r w:rsidR="00FD0889">
        <w:rPr>
          <w:rFonts w:ascii="Garamond" w:hAnsi="Garamond"/>
          <w:sz w:val="24"/>
          <w:szCs w:val="24"/>
        </w:rPr>
        <w:t xml:space="preserve">livsmedelsanvisning används. Den återfinns i EyeDoc under blanketter och benämns </w:t>
      </w:r>
      <w:r w:rsidR="00FD0889" w:rsidRPr="00FD0889">
        <w:rPr>
          <w:rFonts w:ascii="Garamond" w:hAnsi="Garamond"/>
          <w:i/>
          <w:sz w:val="24"/>
          <w:szCs w:val="24"/>
        </w:rPr>
        <w:t>Livsmedel/näringspreparat för personer över 16 år</w:t>
      </w:r>
      <w:r w:rsidR="00FD0889">
        <w:rPr>
          <w:rFonts w:ascii="Garamond" w:hAnsi="Garamond"/>
          <w:sz w:val="24"/>
          <w:szCs w:val="24"/>
        </w:rPr>
        <w:t>.</w:t>
      </w:r>
    </w:p>
    <w:p w14:paraId="5D3B53E4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Vid ordination anges vara och mängd för en månad</w:t>
      </w:r>
      <w:r w:rsidR="00FD0889">
        <w:rPr>
          <w:rFonts w:ascii="Garamond" w:hAnsi="Garamond"/>
          <w:sz w:val="24"/>
          <w:szCs w:val="24"/>
        </w:rPr>
        <w:t>s behov samt patientens avgift</w:t>
      </w:r>
      <w:r w:rsidR="00704453">
        <w:rPr>
          <w:rFonts w:ascii="Garamond" w:hAnsi="Garamond"/>
          <w:sz w:val="24"/>
          <w:szCs w:val="24"/>
        </w:rPr>
        <w:t>.</w:t>
      </w:r>
    </w:p>
    <w:p w14:paraId="480E3555" w14:textId="77777777" w:rsidR="00232974" w:rsidRPr="00167059" w:rsidRDefault="00FD0889" w:rsidP="00741B47">
      <w:pPr>
        <w:pStyle w:val="Rubrik3"/>
        <w:rPr>
          <w:szCs w:val="24"/>
        </w:rPr>
      </w:pPr>
      <w:r>
        <w:rPr>
          <w:szCs w:val="24"/>
        </w:rPr>
        <w:t xml:space="preserve">För </w:t>
      </w:r>
      <w:r w:rsidRPr="00C4046E">
        <w:t xml:space="preserve">expedierande </w:t>
      </w:r>
      <w:r>
        <w:rPr>
          <w:szCs w:val="24"/>
        </w:rPr>
        <w:t>apotek</w:t>
      </w:r>
    </w:p>
    <w:p w14:paraId="6420E01C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Faktura skall innehålla uppgift om namn och födelsedata, vara, mängd, förskrivare samt</w:t>
      </w:r>
      <w:r w:rsidR="00B04B91" w:rsidRPr="00167059">
        <w:rPr>
          <w:rFonts w:ascii="Garamond" w:hAnsi="Garamond"/>
          <w:sz w:val="24"/>
          <w:szCs w:val="24"/>
        </w:rPr>
        <w:t xml:space="preserve"> </w:t>
      </w:r>
      <w:r w:rsidR="00FD0889">
        <w:rPr>
          <w:rFonts w:ascii="Garamond" w:hAnsi="Garamond"/>
          <w:sz w:val="24"/>
          <w:szCs w:val="24"/>
        </w:rPr>
        <w:t>patientens egenavgift.</w:t>
      </w:r>
    </w:p>
    <w:p w14:paraId="5C427108" w14:textId="77777777" w:rsidR="00232974" w:rsidRDefault="00C91FB5" w:rsidP="00232974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 referenskod 13173180.</w:t>
      </w:r>
    </w:p>
    <w:p w14:paraId="7BF71818" w14:textId="77777777" w:rsidR="00C91FB5" w:rsidRPr="00167059" w:rsidRDefault="00C91FB5" w:rsidP="00232974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516448E7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Faktureringsadress </w:t>
      </w:r>
    </w:p>
    <w:p w14:paraId="0F4DAD3F" w14:textId="67A9AB08" w:rsidR="00232974" w:rsidRPr="00167059" w:rsidRDefault="005964A0" w:rsidP="00232974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</w:t>
      </w:r>
      <w:r w:rsidR="00232974" w:rsidRPr="00167059">
        <w:rPr>
          <w:rFonts w:ascii="Garamond" w:hAnsi="Garamond"/>
          <w:sz w:val="24"/>
          <w:szCs w:val="24"/>
        </w:rPr>
        <w:t xml:space="preserve"> Blekinge </w:t>
      </w:r>
    </w:p>
    <w:p w14:paraId="31FC0FDF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Box 158 </w:t>
      </w:r>
    </w:p>
    <w:p w14:paraId="2DF9AA84" w14:textId="77777777" w:rsidR="00232974" w:rsidRPr="00167059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371 22 Karlskrona </w:t>
      </w:r>
    </w:p>
    <w:p w14:paraId="5E0F4EE3" w14:textId="77777777" w:rsidR="00A37049" w:rsidRDefault="00A37049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</w:rPr>
      </w:pPr>
      <w:r>
        <w:br w:type="page"/>
      </w:r>
    </w:p>
    <w:p w14:paraId="0C523881" w14:textId="77777777" w:rsidR="00167059" w:rsidRPr="00167059" w:rsidRDefault="00167059" w:rsidP="00741B47">
      <w:pPr>
        <w:pStyle w:val="Rubrik2"/>
      </w:pPr>
      <w:bookmarkStart w:id="5" w:name="_Toc125616921"/>
      <w:r w:rsidRPr="00167059">
        <w:lastRenderedPageBreak/>
        <w:t xml:space="preserve">Undantagshantering </w:t>
      </w:r>
      <w:r>
        <w:t>–</w:t>
      </w:r>
      <w:r w:rsidRPr="00167059">
        <w:t xml:space="preserve"> subventionering av läkemedel som </w:t>
      </w:r>
      <w:r w:rsidR="00A03A6C">
        <w:t>inte</w:t>
      </w:r>
      <w:r w:rsidRPr="00167059">
        <w:t xml:space="preserve"> är förmånsberättigat</w:t>
      </w:r>
      <w:bookmarkEnd w:id="5"/>
    </w:p>
    <w:p w14:paraId="494E5EC4" w14:textId="2DDF6999" w:rsidR="00167059" w:rsidRPr="00F42E67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>TLV (Tandvårds</w:t>
      </w:r>
      <w:r>
        <w:rPr>
          <w:rFonts w:ascii="Garamond" w:hAnsi="Garamond"/>
          <w:sz w:val="24"/>
          <w:szCs w:val="24"/>
        </w:rPr>
        <w:t>-</w:t>
      </w:r>
      <w:r w:rsidRPr="00F42E67">
        <w:rPr>
          <w:rFonts w:ascii="Garamond" w:hAnsi="Garamond"/>
          <w:sz w:val="24"/>
          <w:szCs w:val="24"/>
        </w:rPr>
        <w:t xml:space="preserve"> och läkemedelsförmåns</w:t>
      </w:r>
      <w:r w:rsidR="003B5BA4">
        <w:rPr>
          <w:rFonts w:ascii="Garamond" w:hAnsi="Garamond"/>
          <w:sz w:val="24"/>
          <w:szCs w:val="24"/>
        </w:rPr>
        <w:t>verket</w:t>
      </w:r>
      <w:r w:rsidRPr="00F42E67">
        <w:rPr>
          <w:rFonts w:ascii="Garamond" w:hAnsi="Garamond"/>
          <w:sz w:val="24"/>
          <w:szCs w:val="24"/>
        </w:rPr>
        <w:t>) avgör vilka läkemedel som kan förskrivas inom läkemedelsförmånen. Nationellt finns inga möjligheter till dispens</w:t>
      </w:r>
      <w:r w:rsidR="003B5BA4">
        <w:rPr>
          <w:rFonts w:ascii="Garamond" w:hAnsi="Garamond"/>
          <w:sz w:val="24"/>
          <w:szCs w:val="24"/>
        </w:rPr>
        <w:t>,</w:t>
      </w:r>
      <w:r w:rsidRPr="00F42E67">
        <w:rPr>
          <w:rFonts w:ascii="Garamond" w:hAnsi="Garamond"/>
          <w:sz w:val="24"/>
          <w:szCs w:val="24"/>
        </w:rPr>
        <w:t xml:space="preserve"> varför endast </w:t>
      </w:r>
      <w:r w:rsidR="005964A0">
        <w:rPr>
          <w:rFonts w:ascii="Garamond" w:hAnsi="Garamond"/>
          <w:sz w:val="24"/>
          <w:szCs w:val="24"/>
        </w:rPr>
        <w:t>regionerna</w:t>
      </w:r>
      <w:r w:rsidRPr="00F42E67">
        <w:rPr>
          <w:rFonts w:ascii="Garamond" w:hAnsi="Garamond"/>
          <w:sz w:val="24"/>
          <w:szCs w:val="24"/>
        </w:rPr>
        <w:t xml:space="preserve"> lokalt kan medverka till kostnadstäckning i mycket speciella fall. </w:t>
      </w:r>
    </w:p>
    <w:p w14:paraId="5E965DFE" w14:textId="77777777" w:rsidR="00167059" w:rsidRPr="00F42E67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49A0BC7A" w14:textId="77777777" w:rsidR="00167059" w:rsidRPr="00F42E67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>För att detta skall vara möjligt krävs enligt överenskommelse att samtliga f</w:t>
      </w:r>
      <w:r w:rsidR="00314C34">
        <w:rPr>
          <w:rFonts w:ascii="Garamond" w:hAnsi="Garamond"/>
          <w:sz w:val="24"/>
          <w:szCs w:val="24"/>
        </w:rPr>
        <w:t>yra villkor nedan är uppfyllda.</w:t>
      </w:r>
    </w:p>
    <w:p w14:paraId="366B810B" w14:textId="77777777" w:rsidR="00167059" w:rsidRPr="00F42E67" w:rsidRDefault="00167059" w:rsidP="00364AD1">
      <w:pPr>
        <w:pStyle w:val="Default"/>
        <w:numPr>
          <w:ilvl w:val="0"/>
          <w:numId w:val="8"/>
        </w:numPr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 xml:space="preserve">enskild patient (undantagsfall) </w:t>
      </w:r>
    </w:p>
    <w:p w14:paraId="55424BFA" w14:textId="77777777" w:rsidR="00167059" w:rsidRPr="00F42E67" w:rsidRDefault="00167059" w:rsidP="00364AD1">
      <w:pPr>
        <w:pStyle w:val="Default"/>
        <w:numPr>
          <w:ilvl w:val="0"/>
          <w:numId w:val="8"/>
        </w:numPr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 xml:space="preserve">mycket angeläget medicinskt behov </w:t>
      </w:r>
    </w:p>
    <w:p w14:paraId="6B698C83" w14:textId="77777777" w:rsidR="00167059" w:rsidRPr="00F42E67" w:rsidRDefault="00167059" w:rsidP="00364AD1">
      <w:pPr>
        <w:pStyle w:val="Default"/>
        <w:numPr>
          <w:ilvl w:val="0"/>
          <w:numId w:val="8"/>
        </w:numPr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 xml:space="preserve">behandlingsalternativ har sökts men saknas </w:t>
      </w:r>
    </w:p>
    <w:p w14:paraId="4B405D7F" w14:textId="77777777" w:rsidR="00167059" w:rsidRPr="00F42E67" w:rsidRDefault="00167059" w:rsidP="00364AD1">
      <w:pPr>
        <w:pStyle w:val="Default"/>
        <w:numPr>
          <w:ilvl w:val="0"/>
          <w:numId w:val="8"/>
        </w:numPr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 xml:space="preserve">kostnadseffektiv användning jämfört andra alternativ inom vården </w:t>
      </w:r>
    </w:p>
    <w:p w14:paraId="7F4FBE27" w14:textId="118ABE1C" w:rsidR="00167059" w:rsidRPr="00C4046E" w:rsidRDefault="00167059" w:rsidP="00741B47">
      <w:pPr>
        <w:pStyle w:val="Rubrik3"/>
      </w:pPr>
      <w:r w:rsidRPr="00C4046E">
        <w:t>För förskrivare</w:t>
      </w:r>
    </w:p>
    <w:p w14:paraId="0A615142" w14:textId="49AB6504" w:rsidR="00D20106" w:rsidRDefault="00C70F8B" w:rsidP="00167059">
      <w:pPr>
        <w:pStyle w:val="Default"/>
        <w:jc w:val="left"/>
        <w:rPr>
          <w:rFonts w:ascii="Garamond" w:hAnsi="Garamond"/>
          <w:sz w:val="24"/>
          <w:szCs w:val="24"/>
        </w:rPr>
      </w:pPr>
      <w:r w:rsidRPr="00C70F8B">
        <w:rPr>
          <w:rFonts w:ascii="Garamond" w:hAnsi="Garamond"/>
          <w:sz w:val="24"/>
          <w:szCs w:val="24"/>
        </w:rPr>
        <w:t>Om de fyra villkoren enligt ovan är uppfyllda, kan förskrivare ansöka om undantagshantering</w:t>
      </w:r>
      <w:r w:rsidR="006E2E0F">
        <w:rPr>
          <w:rFonts w:ascii="Garamond" w:hAnsi="Garamond"/>
          <w:sz w:val="24"/>
          <w:szCs w:val="24"/>
        </w:rPr>
        <w:t>:</w:t>
      </w:r>
      <w:r w:rsidR="006E2E0F">
        <w:rPr>
          <w:rFonts w:ascii="Garamond" w:hAnsi="Garamond"/>
          <w:sz w:val="24"/>
          <w:szCs w:val="24"/>
        </w:rPr>
        <w:br/>
      </w:r>
      <w:hyperlink r:id="rId8" w:history="1">
        <w:r w:rsidR="000826BB" w:rsidRPr="006E2E0F">
          <w:rPr>
            <w:rStyle w:val="Hyperlnk"/>
            <w:rFonts w:ascii="Garamond" w:hAnsi="Garamond"/>
            <w:sz w:val="24"/>
            <w:szCs w:val="24"/>
          </w:rPr>
          <w:t>Länk till ansökningsblankett</w:t>
        </w:r>
      </w:hyperlink>
      <w:r w:rsidR="006E2E0F" w:rsidRPr="006E2E0F">
        <w:rPr>
          <w:rStyle w:val="Hyperlnk"/>
          <w:rFonts w:ascii="Garamond" w:hAnsi="Garamond"/>
          <w:sz w:val="24"/>
          <w:szCs w:val="24"/>
          <w:u w:val="none"/>
        </w:rPr>
        <w:t>.</w:t>
      </w:r>
      <w:r w:rsidR="006E2E0F">
        <w:rPr>
          <w:rStyle w:val="Hyperlnk"/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</w:rPr>
        <w:t>Om ansökan beviljats, sker förskrivning enligt nedan.</w:t>
      </w:r>
    </w:p>
    <w:p w14:paraId="3B65A2A4" w14:textId="77777777" w:rsidR="00D20106" w:rsidRDefault="00D20106" w:rsidP="00167059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2AD769ED" w14:textId="52770773" w:rsidR="0069567A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>Läkemedlet skall förskrivas på recept/</w:t>
      </w:r>
      <w:r w:rsidR="00314C34">
        <w:rPr>
          <w:rFonts w:ascii="Garamond" w:hAnsi="Garamond"/>
          <w:sz w:val="24"/>
          <w:szCs w:val="24"/>
        </w:rPr>
        <w:t>i Pascal</w:t>
      </w:r>
      <w:r w:rsidR="00A5410E">
        <w:rPr>
          <w:rFonts w:ascii="Garamond" w:hAnsi="Garamond"/>
          <w:sz w:val="24"/>
          <w:szCs w:val="24"/>
        </w:rPr>
        <w:t>, ange</w:t>
      </w:r>
      <w:r w:rsidR="00314C34">
        <w:rPr>
          <w:rFonts w:ascii="Garamond" w:hAnsi="Garamond"/>
          <w:sz w:val="24"/>
          <w:szCs w:val="24"/>
        </w:rPr>
        <w:t xml:space="preserve"> </w:t>
      </w:r>
      <w:r w:rsidR="00A5410E">
        <w:rPr>
          <w:rFonts w:ascii="Garamond" w:hAnsi="Garamond"/>
          <w:sz w:val="24"/>
          <w:szCs w:val="24"/>
        </w:rPr>
        <w:t>”Undantagshantering utan kostnad för patient”</w:t>
      </w:r>
      <w:r>
        <w:rPr>
          <w:rFonts w:ascii="Garamond" w:hAnsi="Garamond"/>
          <w:sz w:val="24"/>
          <w:szCs w:val="24"/>
        </w:rPr>
        <w:t>.</w:t>
      </w:r>
      <w:r w:rsidR="00704453">
        <w:rPr>
          <w:rFonts w:ascii="Garamond" w:hAnsi="Garamond"/>
          <w:sz w:val="24"/>
          <w:szCs w:val="24"/>
        </w:rPr>
        <w:t xml:space="preserve"> </w:t>
      </w:r>
      <w:r w:rsidRPr="00F42E67">
        <w:rPr>
          <w:rFonts w:ascii="Garamond" w:hAnsi="Garamond"/>
          <w:sz w:val="24"/>
          <w:szCs w:val="24"/>
        </w:rPr>
        <w:t>Denna hantering gäller också</w:t>
      </w:r>
      <w:r w:rsidR="00057B31">
        <w:rPr>
          <w:rFonts w:ascii="Garamond" w:hAnsi="Garamond"/>
          <w:sz w:val="24"/>
          <w:szCs w:val="24"/>
        </w:rPr>
        <w:t>:</w:t>
      </w:r>
    </w:p>
    <w:p w14:paraId="313EE963" w14:textId="2EB0F167" w:rsidR="00167059" w:rsidRDefault="0069567A" w:rsidP="0069567A">
      <w:pPr>
        <w:pStyle w:val="Default"/>
        <w:numPr>
          <w:ilvl w:val="0"/>
          <w:numId w:val="9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167059" w:rsidRPr="00F42E67">
        <w:rPr>
          <w:rFonts w:ascii="Garamond" w:hAnsi="Garamond"/>
          <w:sz w:val="24"/>
          <w:szCs w:val="24"/>
        </w:rPr>
        <w:t>örskrivning av protonpumpshämmare (PPI) till barn</w:t>
      </w:r>
      <w:r>
        <w:rPr>
          <w:rFonts w:ascii="Garamond" w:hAnsi="Garamond"/>
          <w:sz w:val="24"/>
          <w:szCs w:val="24"/>
        </w:rPr>
        <w:t xml:space="preserve"> </w:t>
      </w:r>
    </w:p>
    <w:p w14:paraId="5529CE2A" w14:textId="0E801ACA" w:rsidR="0069567A" w:rsidRPr="00F42E67" w:rsidRDefault="0069567A" w:rsidP="0069567A">
      <w:pPr>
        <w:pStyle w:val="Default"/>
        <w:numPr>
          <w:ilvl w:val="0"/>
          <w:numId w:val="9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Palliativ vård av patienter som ej har sjukvårdsinsats av kommun</w:t>
      </w:r>
    </w:p>
    <w:p w14:paraId="558C4152" w14:textId="77777777" w:rsidR="00FD0889" w:rsidRPr="00167059" w:rsidRDefault="00FD0889" w:rsidP="00741B47">
      <w:pPr>
        <w:pStyle w:val="Rubrik3"/>
        <w:rPr>
          <w:szCs w:val="24"/>
        </w:rPr>
      </w:pPr>
      <w:r>
        <w:rPr>
          <w:szCs w:val="24"/>
        </w:rPr>
        <w:t xml:space="preserve">För </w:t>
      </w:r>
      <w:r w:rsidRPr="00C4046E">
        <w:t xml:space="preserve">expedierande </w:t>
      </w:r>
      <w:r>
        <w:rPr>
          <w:szCs w:val="24"/>
        </w:rPr>
        <w:t>apotek</w:t>
      </w:r>
    </w:p>
    <w:p w14:paraId="00B2D623" w14:textId="77777777" w:rsidR="00167059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Fakturan skall innehålla uppgift om p</w:t>
      </w:r>
      <w:r w:rsidRPr="00F42E67">
        <w:rPr>
          <w:rFonts w:ascii="Garamond" w:hAnsi="Garamond"/>
          <w:sz w:val="24"/>
          <w:szCs w:val="24"/>
        </w:rPr>
        <w:t>reparat, styrka, mängd samt förskrivares namn och arbetsplatskod och patients födelsedata</w:t>
      </w:r>
      <w:r>
        <w:rPr>
          <w:rFonts w:ascii="Garamond" w:hAnsi="Garamond"/>
          <w:sz w:val="24"/>
          <w:szCs w:val="24"/>
        </w:rPr>
        <w:t>.</w:t>
      </w:r>
      <w:r w:rsidRPr="00F42E6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</w:t>
      </w:r>
      <w:r w:rsidRPr="00F42E67">
        <w:rPr>
          <w:rFonts w:ascii="Garamond" w:hAnsi="Garamond"/>
          <w:sz w:val="24"/>
          <w:szCs w:val="24"/>
        </w:rPr>
        <w:t xml:space="preserve">ela kostnaden debiteras </w:t>
      </w:r>
      <w:r w:rsidR="00314C34">
        <w:rPr>
          <w:rFonts w:ascii="Garamond" w:hAnsi="Garamond"/>
          <w:sz w:val="24"/>
          <w:szCs w:val="24"/>
        </w:rPr>
        <w:t>regionen</w:t>
      </w:r>
      <w:r>
        <w:rPr>
          <w:rFonts w:ascii="Garamond" w:hAnsi="Garamond"/>
          <w:sz w:val="24"/>
          <w:szCs w:val="24"/>
        </w:rPr>
        <w:t>.</w:t>
      </w:r>
    </w:p>
    <w:p w14:paraId="67CDAD0B" w14:textId="77777777" w:rsidR="00C91FB5" w:rsidRPr="00F42E67" w:rsidRDefault="00C91FB5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 referenskod 16153185.</w:t>
      </w:r>
    </w:p>
    <w:p w14:paraId="58745EE8" w14:textId="77777777" w:rsidR="00167059" w:rsidRPr="00F42E67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0369BC68" w14:textId="77777777" w:rsidR="00167059" w:rsidRPr="00F42E67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Fakturerings</w:t>
      </w:r>
      <w:r w:rsidR="00314C34">
        <w:rPr>
          <w:rFonts w:ascii="Garamond" w:hAnsi="Garamond"/>
          <w:sz w:val="24"/>
          <w:szCs w:val="24"/>
        </w:rPr>
        <w:t>adress</w:t>
      </w:r>
    </w:p>
    <w:p w14:paraId="0A6D9842" w14:textId="77777777" w:rsidR="00167059" w:rsidRPr="00F42E67" w:rsidRDefault="00314C34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 Blekinge</w:t>
      </w:r>
    </w:p>
    <w:p w14:paraId="2976D17A" w14:textId="77777777" w:rsidR="00167059" w:rsidRPr="00F42E67" w:rsidRDefault="00314C34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Box 158</w:t>
      </w:r>
    </w:p>
    <w:p w14:paraId="4E4F0352" w14:textId="289A6D34" w:rsidR="00167059" w:rsidRDefault="00314C34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371 22 Karlskrona</w:t>
      </w:r>
    </w:p>
    <w:p w14:paraId="475C2AD9" w14:textId="77777777" w:rsidR="0089583D" w:rsidRPr="00F42E67" w:rsidRDefault="0089583D" w:rsidP="00167059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1C400006" w14:textId="77777777" w:rsidR="00033422" w:rsidRDefault="00033422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</w:rPr>
      </w:pPr>
      <w:r>
        <w:br w:type="page"/>
      </w:r>
    </w:p>
    <w:p w14:paraId="483F3E00" w14:textId="5AB0C100" w:rsidR="00150668" w:rsidRPr="00167059" w:rsidRDefault="00150668" w:rsidP="00741B47">
      <w:pPr>
        <w:pStyle w:val="Rubrik2"/>
      </w:pPr>
      <w:bookmarkStart w:id="6" w:name="_Toc125616922"/>
      <w:r w:rsidRPr="00167059">
        <w:lastRenderedPageBreak/>
        <w:t xml:space="preserve">Kostnadsfria preventivmedel till folkbokförda </w:t>
      </w:r>
      <w:r w:rsidR="00724F3A">
        <w:t>ungdomar</w:t>
      </w:r>
      <w:r w:rsidRPr="00167059">
        <w:t xml:space="preserve"> i Blekinge upp till</w:t>
      </w:r>
      <w:r>
        <w:t xml:space="preserve"> </w:t>
      </w:r>
      <w:r w:rsidRPr="00167059">
        <w:t>den dag de fyller 26 år</w:t>
      </w:r>
      <w:bookmarkEnd w:id="6"/>
    </w:p>
    <w:p w14:paraId="099A448C" w14:textId="53448A7B" w:rsidR="00724F3A" w:rsidRDefault="00724F3A" w:rsidP="00150668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Dåvarande Landstinget beslutade</w:t>
      </w:r>
      <w:r w:rsidR="004330EB">
        <w:rPr>
          <w:rFonts w:ascii="Garamond" w:hAnsi="Garamond"/>
          <w:sz w:val="24"/>
          <w:szCs w:val="24"/>
        </w:rPr>
        <w:t xml:space="preserve"> (Dnr 2014/0434)</w:t>
      </w:r>
      <w:r>
        <w:rPr>
          <w:rFonts w:ascii="Garamond" w:hAnsi="Garamond"/>
          <w:sz w:val="24"/>
          <w:szCs w:val="24"/>
        </w:rPr>
        <w:t xml:space="preserve"> i juli 2014:</w:t>
      </w:r>
    </w:p>
    <w:p w14:paraId="6E96E27C" w14:textId="77777777" w:rsidR="00724F3A" w:rsidRDefault="00724F3A" w:rsidP="00150668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223ADADF" w14:textId="68DC89FD" w:rsidR="00724F3A" w:rsidRDefault="00724F3A" w:rsidP="00150668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Corbel" w:hAnsi="Corbel"/>
          <w:noProof/>
          <w14:numForm w14:val="lining"/>
        </w:rPr>
        <w:drawing>
          <wp:inline distT="0" distB="0" distL="0" distR="0" wp14:anchorId="43F89304" wp14:editId="3CE99A98">
            <wp:extent cx="4516120" cy="1980565"/>
            <wp:effectExtent l="0" t="0" r="1778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C694" w14:textId="2D7B91F4" w:rsidR="00724F3A" w:rsidRDefault="00724F3A" w:rsidP="00150668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789B0E7C" w14:textId="6E2DF07C" w:rsidR="00724F3A" w:rsidRDefault="00724F3A" w:rsidP="00150668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Eventuell merkostnad betalas av </w:t>
      </w:r>
      <w:r>
        <w:rPr>
          <w:rFonts w:ascii="Garamond" w:hAnsi="Garamond"/>
          <w:sz w:val="24"/>
          <w:szCs w:val="24"/>
        </w:rPr>
        <w:t>regionen</w:t>
      </w:r>
      <w:r w:rsidRPr="00167059">
        <w:rPr>
          <w:rFonts w:ascii="Garamond" w:hAnsi="Garamond"/>
          <w:sz w:val="24"/>
          <w:szCs w:val="24"/>
        </w:rPr>
        <w:t>.</w:t>
      </w:r>
    </w:p>
    <w:p w14:paraId="03420F5E" w14:textId="77777777" w:rsidR="00150668" w:rsidRPr="00167059" w:rsidRDefault="00150668" w:rsidP="00741B47">
      <w:pPr>
        <w:pStyle w:val="Rubrik3"/>
      </w:pPr>
      <w:r w:rsidRPr="00167059">
        <w:t xml:space="preserve">För förskrivare </w:t>
      </w:r>
    </w:p>
    <w:p w14:paraId="185441DF" w14:textId="77777777" w:rsidR="00150668" w:rsidRPr="00167059" w:rsidRDefault="00150668" w:rsidP="00150668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Välj preparat med förmån i första hand.</w:t>
      </w:r>
    </w:p>
    <w:p w14:paraId="736FCEBE" w14:textId="77777777" w:rsidR="00150668" w:rsidRPr="00167059" w:rsidRDefault="00150668" w:rsidP="00150668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På receptet skall anges </w:t>
      </w:r>
      <w:r w:rsidR="00A5410E">
        <w:rPr>
          <w:rFonts w:ascii="Garamond" w:hAnsi="Garamond"/>
          <w:sz w:val="24"/>
          <w:szCs w:val="24"/>
        </w:rPr>
        <w:t>”</w:t>
      </w:r>
      <w:r w:rsidRPr="00167059">
        <w:rPr>
          <w:rFonts w:ascii="Garamond" w:hAnsi="Garamond"/>
          <w:sz w:val="24"/>
          <w:szCs w:val="24"/>
        </w:rPr>
        <w:t>Ungdomsrabatt</w:t>
      </w:r>
      <w:r w:rsidR="00A5410E">
        <w:rPr>
          <w:rFonts w:ascii="Garamond" w:hAnsi="Garamond"/>
          <w:sz w:val="24"/>
          <w:szCs w:val="24"/>
        </w:rPr>
        <w:t>”</w:t>
      </w:r>
      <w:r w:rsidR="00704453">
        <w:rPr>
          <w:rFonts w:ascii="Garamond" w:hAnsi="Garamond"/>
          <w:sz w:val="24"/>
          <w:szCs w:val="24"/>
        </w:rPr>
        <w:t>.</w:t>
      </w:r>
    </w:p>
    <w:p w14:paraId="235B51DA" w14:textId="77777777" w:rsidR="00FD0889" w:rsidRPr="00167059" w:rsidRDefault="00FD0889" w:rsidP="00741B47">
      <w:pPr>
        <w:pStyle w:val="Rubrik3"/>
        <w:rPr>
          <w:szCs w:val="24"/>
        </w:rPr>
      </w:pPr>
      <w:r>
        <w:rPr>
          <w:szCs w:val="24"/>
        </w:rPr>
        <w:t xml:space="preserve">För </w:t>
      </w:r>
      <w:r w:rsidRPr="00C4046E">
        <w:t xml:space="preserve">expedierande </w:t>
      </w:r>
      <w:r>
        <w:rPr>
          <w:szCs w:val="24"/>
        </w:rPr>
        <w:t>apotek</w:t>
      </w:r>
    </w:p>
    <w:p w14:paraId="015FD15F" w14:textId="77777777" w:rsidR="00150668" w:rsidRDefault="00150668" w:rsidP="00150668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Apotekets faktura skall</w:t>
      </w:r>
      <w:r w:rsidR="003B5BA4">
        <w:rPr>
          <w:rFonts w:ascii="Garamond" w:hAnsi="Garamond"/>
          <w:sz w:val="24"/>
          <w:szCs w:val="24"/>
        </w:rPr>
        <w:t>,</w:t>
      </w:r>
      <w:r w:rsidRPr="00167059">
        <w:rPr>
          <w:rFonts w:ascii="Garamond" w:hAnsi="Garamond"/>
          <w:sz w:val="24"/>
          <w:szCs w:val="24"/>
        </w:rPr>
        <w:t xml:space="preserve"> förutom vara och mängd</w:t>
      </w:r>
      <w:r w:rsidR="003B5BA4">
        <w:rPr>
          <w:rFonts w:ascii="Garamond" w:hAnsi="Garamond"/>
          <w:sz w:val="24"/>
          <w:szCs w:val="24"/>
        </w:rPr>
        <w:t>,</w:t>
      </w:r>
      <w:r w:rsidRPr="00167059">
        <w:rPr>
          <w:rFonts w:ascii="Garamond" w:hAnsi="Garamond"/>
          <w:sz w:val="24"/>
          <w:szCs w:val="24"/>
        </w:rPr>
        <w:t xml:space="preserve"> innehålla uppgift om förskrivare, arbetsplat</w:t>
      </w:r>
      <w:r w:rsidR="00314C34">
        <w:rPr>
          <w:rFonts w:ascii="Garamond" w:hAnsi="Garamond"/>
          <w:sz w:val="24"/>
          <w:szCs w:val="24"/>
        </w:rPr>
        <w:t>skod och patientens födelsedata.</w:t>
      </w:r>
    </w:p>
    <w:p w14:paraId="53EFCD54" w14:textId="77777777" w:rsidR="00C91FB5" w:rsidRPr="00167059" w:rsidRDefault="00C91FB5" w:rsidP="00150668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Ange referenskod 10183269. Aktivitet </w:t>
      </w:r>
      <w:r w:rsidR="00632137">
        <w:rPr>
          <w:rFonts w:ascii="Garamond" w:hAnsi="Garamond"/>
          <w:sz w:val="24"/>
          <w:szCs w:val="24"/>
        </w:rPr>
        <w:t>553.</w:t>
      </w:r>
    </w:p>
    <w:p w14:paraId="31A4E29D" w14:textId="77777777" w:rsidR="00150668" w:rsidRPr="00167059" w:rsidRDefault="00150668" w:rsidP="00150668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1D9670D6" w14:textId="77777777" w:rsidR="00150668" w:rsidRPr="00167059" w:rsidRDefault="00314C34" w:rsidP="00150668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Faktureringsadress</w:t>
      </w:r>
    </w:p>
    <w:p w14:paraId="2F738661" w14:textId="77777777" w:rsidR="00150668" w:rsidRPr="00167059" w:rsidRDefault="00314C34" w:rsidP="00150668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 Blekinge</w:t>
      </w:r>
    </w:p>
    <w:p w14:paraId="7DF6F966" w14:textId="77777777" w:rsidR="00150668" w:rsidRPr="00167059" w:rsidRDefault="00314C34" w:rsidP="00150668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Box 158</w:t>
      </w:r>
    </w:p>
    <w:p w14:paraId="06CAA6CF" w14:textId="6179FA4C" w:rsidR="00150668" w:rsidRDefault="00314C34" w:rsidP="00150668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371 22 Karlskrona</w:t>
      </w:r>
    </w:p>
    <w:p w14:paraId="1F84215C" w14:textId="77777777" w:rsidR="00033422" w:rsidRPr="00167059" w:rsidRDefault="00033422" w:rsidP="00150668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0F1FB9C2" w14:textId="77777777" w:rsidR="004330EB" w:rsidRDefault="004330EB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</w:rPr>
      </w:pPr>
      <w:r>
        <w:br w:type="page"/>
      </w:r>
    </w:p>
    <w:p w14:paraId="42A6F0A8" w14:textId="53701D45" w:rsidR="00232974" w:rsidRPr="00167059" w:rsidRDefault="00E02F11" w:rsidP="00741B47">
      <w:pPr>
        <w:pStyle w:val="Rubrik2"/>
      </w:pPr>
      <w:bookmarkStart w:id="7" w:name="_Toc125616923"/>
      <w:r>
        <w:lastRenderedPageBreak/>
        <w:t xml:space="preserve">Smittskyddsläkemedel – </w:t>
      </w:r>
      <w:r w:rsidR="00232974" w:rsidRPr="00167059">
        <w:t>Kostnadsfrihet för patienter vid behandling av allmänfarlig sjukdom</w:t>
      </w:r>
      <w:bookmarkEnd w:id="7"/>
      <w:r w:rsidR="00232974" w:rsidRPr="00167059">
        <w:t xml:space="preserve"> </w:t>
      </w:r>
    </w:p>
    <w:p w14:paraId="196B4735" w14:textId="77777777" w:rsidR="00232974" w:rsidRPr="00F42E67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 xml:space="preserve">Enligt smittskyddslagen skall läkemedel som förskrivs av läkare mot allmänfarlig sjukdom och som bedöms minska risken för smittspridning vara kostnadsfria för patienten. </w:t>
      </w:r>
    </w:p>
    <w:p w14:paraId="43977E7E" w14:textId="77777777" w:rsidR="00232974" w:rsidRPr="00232974" w:rsidRDefault="00314C34" w:rsidP="00741B47">
      <w:pPr>
        <w:pStyle w:val="Rubrik3"/>
      </w:pPr>
      <w:r>
        <w:t>För förskrivare</w:t>
      </w:r>
    </w:p>
    <w:p w14:paraId="25DC7121" w14:textId="04859E4D" w:rsidR="00232974" w:rsidRPr="00F42E67" w:rsidRDefault="00232974" w:rsidP="00232974">
      <w:pPr>
        <w:pStyle w:val="Default"/>
        <w:jc w:val="left"/>
        <w:rPr>
          <w:rFonts w:ascii="Garamond" w:hAnsi="Garamond"/>
          <w:sz w:val="24"/>
          <w:szCs w:val="24"/>
        </w:rPr>
      </w:pPr>
      <w:r w:rsidRPr="00F42E67">
        <w:rPr>
          <w:rFonts w:ascii="Garamond" w:hAnsi="Garamond"/>
          <w:sz w:val="24"/>
          <w:szCs w:val="24"/>
        </w:rPr>
        <w:t xml:space="preserve">På receptet anges </w:t>
      </w:r>
      <w:r w:rsidR="00E02F11">
        <w:rPr>
          <w:rFonts w:ascii="Garamond" w:hAnsi="Garamond"/>
          <w:sz w:val="24"/>
          <w:szCs w:val="24"/>
        </w:rPr>
        <w:t>”S</w:t>
      </w:r>
      <w:r w:rsidRPr="00F42E67">
        <w:rPr>
          <w:rFonts w:ascii="Garamond" w:hAnsi="Garamond"/>
          <w:sz w:val="24"/>
          <w:szCs w:val="24"/>
        </w:rPr>
        <w:t>mittskyddsläkemedel (</w:t>
      </w:r>
      <w:proofErr w:type="spellStart"/>
      <w:r w:rsidR="00E02F11">
        <w:rPr>
          <w:rFonts w:ascii="Garamond" w:hAnsi="Garamond"/>
          <w:sz w:val="24"/>
          <w:szCs w:val="24"/>
        </w:rPr>
        <w:t>enl</w:t>
      </w:r>
      <w:proofErr w:type="spellEnd"/>
      <w:r w:rsidR="00E02F11">
        <w:rPr>
          <w:rFonts w:ascii="Garamond" w:hAnsi="Garamond"/>
          <w:sz w:val="24"/>
          <w:szCs w:val="24"/>
        </w:rPr>
        <w:t xml:space="preserve"> </w:t>
      </w:r>
      <w:r w:rsidRPr="00F42E67">
        <w:rPr>
          <w:rFonts w:ascii="Garamond" w:hAnsi="Garamond"/>
          <w:sz w:val="24"/>
          <w:szCs w:val="24"/>
        </w:rPr>
        <w:t>SML)</w:t>
      </w:r>
      <w:r w:rsidR="00E02F11">
        <w:rPr>
          <w:rFonts w:ascii="Garamond" w:hAnsi="Garamond"/>
          <w:sz w:val="24"/>
          <w:szCs w:val="24"/>
        </w:rPr>
        <w:t>”</w:t>
      </w:r>
      <w:r w:rsidR="0087156D">
        <w:rPr>
          <w:rFonts w:ascii="Garamond" w:hAnsi="Garamond"/>
          <w:sz w:val="24"/>
          <w:szCs w:val="24"/>
        </w:rPr>
        <w:t xml:space="preserve"> </w:t>
      </w:r>
      <w:r w:rsidR="0087156D" w:rsidRPr="0087156D">
        <w:rPr>
          <w:rFonts w:ascii="Garamond" w:hAnsi="Garamond"/>
          <w:sz w:val="24"/>
          <w:szCs w:val="24"/>
        </w:rPr>
        <w:t>genom att bocka i rutan ”smittskyddsläkemedel” i NCS Cross.</w:t>
      </w:r>
    </w:p>
    <w:p w14:paraId="14ECD229" w14:textId="47AD779D" w:rsidR="00E02F11" w:rsidRDefault="00E02F11" w:rsidP="00232974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För asylsökande anges dessutom ”Debiteras Migrationsverket” på receptet</w:t>
      </w:r>
      <w:r w:rsidR="00150668">
        <w:rPr>
          <w:rFonts w:ascii="Garamond" w:hAnsi="Garamond"/>
          <w:sz w:val="24"/>
          <w:szCs w:val="24"/>
        </w:rPr>
        <w:t>.</w:t>
      </w:r>
      <w:r w:rsidR="0087156D">
        <w:rPr>
          <w:rFonts w:ascii="Garamond" w:hAnsi="Garamond"/>
          <w:sz w:val="24"/>
          <w:szCs w:val="24"/>
        </w:rPr>
        <w:t xml:space="preserve"> </w:t>
      </w:r>
    </w:p>
    <w:p w14:paraId="5C473A32" w14:textId="77777777" w:rsidR="00FD0889" w:rsidRPr="00167059" w:rsidRDefault="00FD0889" w:rsidP="00741B47">
      <w:pPr>
        <w:pStyle w:val="Rubrik3"/>
        <w:rPr>
          <w:szCs w:val="24"/>
        </w:rPr>
      </w:pPr>
      <w:r>
        <w:rPr>
          <w:szCs w:val="24"/>
        </w:rPr>
        <w:t xml:space="preserve">För </w:t>
      </w:r>
      <w:r w:rsidRPr="00C4046E">
        <w:t xml:space="preserve">expedierande </w:t>
      </w:r>
      <w:r>
        <w:rPr>
          <w:szCs w:val="24"/>
        </w:rPr>
        <w:t>apotek</w:t>
      </w:r>
    </w:p>
    <w:p w14:paraId="33907F0F" w14:textId="2E102FAB" w:rsidR="00150668" w:rsidRDefault="00046E82" w:rsidP="00BF36E2">
      <w:pPr>
        <w:pStyle w:val="Default"/>
        <w:jc w:val="left"/>
        <w:rPr>
          <w:rFonts w:ascii="Garamond" w:hAnsi="Garamond"/>
          <w:sz w:val="24"/>
          <w:szCs w:val="24"/>
        </w:rPr>
      </w:pPr>
      <w:r w:rsidRPr="00046E82">
        <w:rPr>
          <w:rFonts w:ascii="Garamond" w:hAnsi="Garamond"/>
          <w:sz w:val="24"/>
          <w:szCs w:val="24"/>
        </w:rPr>
        <w:t xml:space="preserve">Recept registreras som </w:t>
      </w:r>
      <w:r w:rsidR="0087156D">
        <w:rPr>
          <w:rFonts w:ascii="Garamond" w:hAnsi="Garamond"/>
          <w:sz w:val="24"/>
          <w:szCs w:val="24"/>
        </w:rPr>
        <w:t xml:space="preserve">förmånstyp </w:t>
      </w:r>
      <w:r w:rsidRPr="00046E82">
        <w:rPr>
          <w:rFonts w:ascii="Garamond" w:hAnsi="Garamond"/>
          <w:sz w:val="24"/>
          <w:szCs w:val="24"/>
        </w:rPr>
        <w:t xml:space="preserve">S och hela kostnaden debiteras </w:t>
      </w:r>
      <w:r w:rsidR="005964A0">
        <w:rPr>
          <w:rFonts w:ascii="Garamond" w:hAnsi="Garamond"/>
          <w:sz w:val="24"/>
          <w:szCs w:val="24"/>
        </w:rPr>
        <w:t>regionen</w:t>
      </w:r>
      <w:r w:rsidR="00573D87">
        <w:rPr>
          <w:rFonts w:ascii="Garamond" w:hAnsi="Garamond"/>
          <w:sz w:val="24"/>
          <w:szCs w:val="24"/>
        </w:rPr>
        <w:t xml:space="preserve"> via eHälsomyndigheten</w:t>
      </w:r>
      <w:r w:rsidRPr="00046E82">
        <w:rPr>
          <w:rFonts w:ascii="Garamond" w:hAnsi="Garamond"/>
          <w:sz w:val="24"/>
          <w:szCs w:val="24"/>
        </w:rPr>
        <w:t>.</w:t>
      </w:r>
      <w:r w:rsidR="00BF36E2">
        <w:rPr>
          <w:rFonts w:ascii="Garamond" w:hAnsi="Garamond"/>
          <w:sz w:val="24"/>
          <w:szCs w:val="24"/>
        </w:rPr>
        <w:t xml:space="preserve"> </w:t>
      </w:r>
      <w:r w:rsidRPr="00046E82">
        <w:rPr>
          <w:rFonts w:ascii="Garamond" w:hAnsi="Garamond"/>
          <w:sz w:val="24"/>
          <w:szCs w:val="24"/>
        </w:rPr>
        <w:t>Detta gäller även personer utan tillstånd (papperslösa) samt försäkrade i andra EES-länder eller Schweiz med giltigt europeiskt sjukförsäkringskort.</w:t>
      </w:r>
      <w:r w:rsidR="00150668">
        <w:rPr>
          <w:rFonts w:ascii="Garamond" w:hAnsi="Garamond"/>
          <w:sz w:val="24"/>
          <w:szCs w:val="24"/>
        </w:rPr>
        <w:t xml:space="preserve"> </w:t>
      </w:r>
    </w:p>
    <w:p w14:paraId="496735B2" w14:textId="77777777" w:rsidR="00150668" w:rsidRDefault="00150668" w:rsidP="00BF36E2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1783BFF0" w14:textId="35E4A132" w:rsidR="00232974" w:rsidRDefault="00046E82" w:rsidP="00BF36E2">
      <w:pPr>
        <w:pStyle w:val="Default"/>
        <w:jc w:val="left"/>
        <w:rPr>
          <w:rFonts w:ascii="Garamond" w:hAnsi="Garamond"/>
          <w:sz w:val="24"/>
          <w:szCs w:val="24"/>
        </w:rPr>
      </w:pPr>
      <w:r w:rsidRPr="00046E82">
        <w:rPr>
          <w:rFonts w:ascii="Garamond" w:hAnsi="Garamond"/>
          <w:sz w:val="24"/>
          <w:szCs w:val="24"/>
        </w:rPr>
        <w:t xml:space="preserve">För asylsökande personer med giltigt LMA-kort registreras receptet med </w:t>
      </w:r>
      <w:r w:rsidR="0087156D">
        <w:rPr>
          <w:rFonts w:ascii="Garamond" w:hAnsi="Garamond"/>
          <w:sz w:val="24"/>
          <w:szCs w:val="24"/>
        </w:rPr>
        <w:t xml:space="preserve">förmånstyp </w:t>
      </w:r>
      <w:r w:rsidRPr="00046E82">
        <w:rPr>
          <w:rFonts w:ascii="Garamond" w:hAnsi="Garamond"/>
          <w:sz w:val="24"/>
          <w:szCs w:val="24"/>
        </w:rPr>
        <w:t xml:space="preserve">U, och </w:t>
      </w:r>
      <w:r w:rsidRPr="00BF36E2">
        <w:rPr>
          <w:rFonts w:ascii="Garamond" w:hAnsi="Garamond"/>
          <w:sz w:val="24"/>
          <w:szCs w:val="24"/>
        </w:rPr>
        <w:t>hela</w:t>
      </w:r>
      <w:r w:rsidRPr="00046E82">
        <w:rPr>
          <w:rFonts w:ascii="Garamond" w:hAnsi="Garamond"/>
          <w:sz w:val="24"/>
          <w:szCs w:val="24"/>
        </w:rPr>
        <w:t xml:space="preserve"> kostnaden faktureras Migrationsverket</w:t>
      </w:r>
      <w:r w:rsidR="00BF36E2">
        <w:rPr>
          <w:rFonts w:ascii="Garamond" w:hAnsi="Garamond"/>
          <w:sz w:val="24"/>
          <w:szCs w:val="24"/>
        </w:rPr>
        <w:t>.</w:t>
      </w:r>
    </w:p>
    <w:p w14:paraId="1F08D741" w14:textId="77777777" w:rsidR="0089583D" w:rsidRDefault="0089583D" w:rsidP="00BF36E2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30E5FFCF" w14:textId="680E3078" w:rsidR="009150B0" w:rsidRDefault="009150B0" w:rsidP="009150B0">
      <w:pPr>
        <w:pStyle w:val="Rubrik2"/>
      </w:pPr>
      <w:bookmarkStart w:id="8" w:name="_Toc125616924"/>
      <w:r>
        <w:t>Spolvätskor</w:t>
      </w:r>
      <w:bookmarkEnd w:id="8"/>
    </w:p>
    <w:p w14:paraId="0366691A" w14:textId="5EDB590A" w:rsidR="009150B0" w:rsidRDefault="009150B0" w:rsidP="009150B0">
      <w:pPr>
        <w:rPr>
          <w:rFonts w:ascii="Garamond" w:hAnsi="Garamond" w:cs="Arial"/>
          <w:sz w:val="24"/>
          <w:szCs w:val="24"/>
        </w:rPr>
      </w:pPr>
      <w:r w:rsidRPr="009150B0">
        <w:rPr>
          <w:rFonts w:ascii="Garamond" w:hAnsi="Garamond" w:cs="Arial"/>
          <w:sz w:val="24"/>
          <w:szCs w:val="24"/>
        </w:rPr>
        <w:t xml:space="preserve">Spolvätskor </w:t>
      </w:r>
      <w:r>
        <w:rPr>
          <w:rFonts w:ascii="Garamond" w:hAnsi="Garamond" w:cs="Arial"/>
          <w:sz w:val="24"/>
          <w:szCs w:val="24"/>
        </w:rPr>
        <w:t xml:space="preserve">är inte klassade som läkemedel och ingår inte i läkemedelsförmånen. </w:t>
      </w:r>
      <w:r w:rsidR="00A97D53">
        <w:rPr>
          <w:rFonts w:ascii="Garamond" w:hAnsi="Garamond" w:cs="Arial"/>
          <w:sz w:val="24"/>
          <w:szCs w:val="24"/>
        </w:rPr>
        <w:t>Region Blekinge subventionerar spolvätskor för katetersättning och kateterspolning, samt behandling som kräver steril produkt där kranvatten är kontraindicerat.</w:t>
      </w:r>
    </w:p>
    <w:p w14:paraId="738114EE" w14:textId="77777777" w:rsidR="00A97D53" w:rsidRPr="003001CF" w:rsidRDefault="00A97D53" w:rsidP="00A97D53">
      <w:pPr>
        <w:pStyle w:val="Rubrik3"/>
      </w:pPr>
      <w:r w:rsidRPr="003001CF">
        <w:t>För förskrivare</w:t>
      </w:r>
    </w:p>
    <w:p w14:paraId="1E29B620" w14:textId="24EAE143" w:rsidR="00A97D53" w:rsidRPr="00A97D53" w:rsidRDefault="00A97D53" w:rsidP="00A97D53">
      <w:pPr>
        <w:pStyle w:val="Default"/>
        <w:jc w:val="left"/>
        <w:rPr>
          <w:rFonts w:ascii="Garamond" w:hAnsi="Garamond"/>
          <w:sz w:val="24"/>
          <w:szCs w:val="24"/>
          <w:highlight w:val="yellow"/>
        </w:rPr>
      </w:pPr>
      <w:r w:rsidRPr="00E57C18">
        <w:rPr>
          <w:rFonts w:ascii="Garamond" w:hAnsi="Garamond"/>
          <w:sz w:val="24"/>
          <w:szCs w:val="24"/>
        </w:rPr>
        <w:t xml:space="preserve">På </w:t>
      </w:r>
      <w:r w:rsidR="00E57C18" w:rsidRPr="00E57C18">
        <w:rPr>
          <w:rFonts w:ascii="Garamond" w:hAnsi="Garamond"/>
          <w:sz w:val="24"/>
          <w:szCs w:val="24"/>
        </w:rPr>
        <w:t>ordinationen</w:t>
      </w:r>
      <w:r w:rsidRPr="00E57C18">
        <w:rPr>
          <w:rFonts w:ascii="Garamond" w:hAnsi="Garamond"/>
          <w:sz w:val="24"/>
          <w:szCs w:val="24"/>
        </w:rPr>
        <w:t xml:space="preserve"> </w:t>
      </w:r>
      <w:r w:rsidRPr="003001CF">
        <w:rPr>
          <w:rFonts w:ascii="Garamond" w:hAnsi="Garamond"/>
          <w:sz w:val="24"/>
          <w:szCs w:val="24"/>
        </w:rPr>
        <w:t xml:space="preserve">anges ”Betalas av Region Blekinge – </w:t>
      </w:r>
      <w:r w:rsidR="003001CF">
        <w:rPr>
          <w:rFonts w:ascii="Garamond" w:hAnsi="Garamond"/>
          <w:sz w:val="24"/>
          <w:szCs w:val="24"/>
        </w:rPr>
        <w:t>spolvätska</w:t>
      </w:r>
      <w:r w:rsidRPr="003001CF">
        <w:rPr>
          <w:rFonts w:ascii="Garamond" w:hAnsi="Garamond"/>
          <w:sz w:val="24"/>
          <w:szCs w:val="24"/>
        </w:rPr>
        <w:t xml:space="preserve">”. </w:t>
      </w:r>
    </w:p>
    <w:p w14:paraId="413CB89A" w14:textId="77777777" w:rsidR="00A97D53" w:rsidRPr="003001CF" w:rsidRDefault="00A97D53" w:rsidP="00A97D53">
      <w:pPr>
        <w:pStyle w:val="Rubrik3"/>
        <w:rPr>
          <w:szCs w:val="24"/>
        </w:rPr>
      </w:pPr>
      <w:r w:rsidRPr="003001CF">
        <w:rPr>
          <w:szCs w:val="24"/>
        </w:rPr>
        <w:t xml:space="preserve">För </w:t>
      </w:r>
      <w:r w:rsidRPr="003001CF">
        <w:t xml:space="preserve">expedierande </w:t>
      </w:r>
      <w:r w:rsidRPr="003001CF">
        <w:rPr>
          <w:szCs w:val="24"/>
        </w:rPr>
        <w:t>apotek</w:t>
      </w:r>
    </w:p>
    <w:p w14:paraId="5182B0A7" w14:textId="4A0B4D4F" w:rsidR="00A97D53" w:rsidRPr="003001CF" w:rsidRDefault="00A97D53" w:rsidP="00A97D53">
      <w:pPr>
        <w:pStyle w:val="Default"/>
        <w:jc w:val="left"/>
        <w:rPr>
          <w:rFonts w:ascii="Garamond" w:hAnsi="Garamond"/>
          <w:sz w:val="24"/>
          <w:szCs w:val="24"/>
        </w:rPr>
      </w:pPr>
      <w:r w:rsidRPr="003001CF">
        <w:rPr>
          <w:rFonts w:ascii="Garamond" w:hAnsi="Garamond"/>
          <w:sz w:val="24"/>
          <w:szCs w:val="24"/>
        </w:rPr>
        <w:t>Expedierande apotek fakturerar Region Blekinge hela kostnaden. På fakturan anges patientens namn och födelsedata, varan samt förskrivarens namn och arbetsplats.</w:t>
      </w:r>
    </w:p>
    <w:p w14:paraId="1DBFE62A" w14:textId="5A80D167" w:rsidR="00A97D53" w:rsidRPr="008F1C1F" w:rsidRDefault="00A97D53" w:rsidP="00A97D53">
      <w:pPr>
        <w:pStyle w:val="Default"/>
        <w:jc w:val="left"/>
        <w:rPr>
          <w:rFonts w:ascii="Garamond" w:hAnsi="Garamond"/>
          <w:sz w:val="24"/>
          <w:szCs w:val="24"/>
        </w:rPr>
      </w:pPr>
      <w:r w:rsidRPr="003001CF">
        <w:rPr>
          <w:rFonts w:ascii="Garamond" w:hAnsi="Garamond"/>
          <w:sz w:val="24"/>
          <w:szCs w:val="24"/>
        </w:rPr>
        <w:t xml:space="preserve">Ange referenskod </w:t>
      </w:r>
      <w:r w:rsidR="00E57C18">
        <w:rPr>
          <w:rFonts w:ascii="Garamond" w:hAnsi="Garamond"/>
          <w:sz w:val="24"/>
          <w:szCs w:val="24"/>
        </w:rPr>
        <w:t>16153185</w:t>
      </w:r>
      <w:r w:rsidRPr="003001C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65ED9785" w14:textId="77777777" w:rsidR="00A97D53" w:rsidRPr="008F1C1F" w:rsidRDefault="00A97D53" w:rsidP="00A97D53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66DAC758" w14:textId="77777777" w:rsidR="00A97D53" w:rsidRPr="008F1C1F" w:rsidRDefault="00A97D53" w:rsidP="00A97D53">
      <w:pPr>
        <w:pStyle w:val="Default"/>
        <w:jc w:val="left"/>
        <w:rPr>
          <w:rFonts w:ascii="Garamond" w:hAnsi="Garamond"/>
          <w:sz w:val="24"/>
          <w:szCs w:val="24"/>
        </w:rPr>
      </w:pPr>
      <w:r w:rsidRPr="008F1C1F">
        <w:rPr>
          <w:rFonts w:ascii="Garamond" w:hAnsi="Garamond"/>
          <w:sz w:val="24"/>
          <w:szCs w:val="24"/>
        </w:rPr>
        <w:t>Faktureringsadress</w:t>
      </w:r>
    </w:p>
    <w:p w14:paraId="721E68BC" w14:textId="77777777" w:rsidR="00A97D53" w:rsidRPr="008F1C1F" w:rsidRDefault="00A97D53" w:rsidP="00A97D53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</w:t>
      </w:r>
      <w:r w:rsidRPr="008F1C1F">
        <w:rPr>
          <w:rFonts w:ascii="Garamond" w:hAnsi="Garamond"/>
          <w:sz w:val="24"/>
          <w:szCs w:val="24"/>
        </w:rPr>
        <w:t xml:space="preserve"> Blekinge</w:t>
      </w:r>
    </w:p>
    <w:p w14:paraId="13A4F879" w14:textId="77777777" w:rsidR="00A97D53" w:rsidRPr="008F1C1F" w:rsidRDefault="00A97D53" w:rsidP="00A97D53">
      <w:pPr>
        <w:pStyle w:val="Default"/>
        <w:jc w:val="left"/>
        <w:rPr>
          <w:rFonts w:ascii="Garamond" w:hAnsi="Garamond"/>
          <w:sz w:val="24"/>
          <w:szCs w:val="24"/>
        </w:rPr>
      </w:pPr>
      <w:r w:rsidRPr="008F1C1F">
        <w:rPr>
          <w:rFonts w:ascii="Garamond" w:hAnsi="Garamond"/>
          <w:sz w:val="24"/>
          <w:szCs w:val="24"/>
        </w:rPr>
        <w:t>Box 158</w:t>
      </w:r>
    </w:p>
    <w:p w14:paraId="3ADCFD51" w14:textId="77777777" w:rsidR="00A97D53" w:rsidRPr="008F1C1F" w:rsidRDefault="00A97D53" w:rsidP="00A97D53">
      <w:pPr>
        <w:pStyle w:val="Default"/>
        <w:jc w:val="left"/>
        <w:rPr>
          <w:rFonts w:ascii="Garamond" w:hAnsi="Garamond"/>
          <w:sz w:val="24"/>
          <w:szCs w:val="24"/>
        </w:rPr>
      </w:pPr>
      <w:r w:rsidRPr="008F1C1F">
        <w:rPr>
          <w:rFonts w:ascii="Garamond" w:hAnsi="Garamond"/>
          <w:sz w:val="24"/>
          <w:szCs w:val="24"/>
        </w:rPr>
        <w:t>371 22 Karlskrona</w:t>
      </w:r>
    </w:p>
    <w:p w14:paraId="35A09336" w14:textId="77777777" w:rsidR="00A97D53" w:rsidRPr="009150B0" w:rsidRDefault="00A97D53" w:rsidP="009150B0">
      <w:pPr>
        <w:rPr>
          <w:rFonts w:ascii="Garamond" w:hAnsi="Garamond" w:cs="Arial"/>
          <w:sz w:val="24"/>
          <w:szCs w:val="24"/>
        </w:rPr>
      </w:pPr>
    </w:p>
    <w:p w14:paraId="0188F841" w14:textId="77777777" w:rsidR="004330EB" w:rsidRDefault="004330EB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</w:rPr>
      </w:pPr>
      <w:r>
        <w:br w:type="page"/>
      </w:r>
    </w:p>
    <w:p w14:paraId="3335B155" w14:textId="4F260B36" w:rsidR="00167059" w:rsidRPr="00167059" w:rsidRDefault="00167059" w:rsidP="00741B47">
      <w:pPr>
        <w:pStyle w:val="Rubrik2"/>
      </w:pPr>
      <w:bookmarkStart w:id="9" w:name="_Toc125616925"/>
      <w:r w:rsidRPr="00167059">
        <w:lastRenderedPageBreak/>
        <w:t>Psyko</w:t>
      </w:r>
      <w:r w:rsidR="00314C34">
        <w:t>släkemedel till vissa patienter</w:t>
      </w:r>
      <w:bookmarkEnd w:id="9"/>
    </w:p>
    <w:p w14:paraId="2DE0D76E" w14:textId="77777777" w:rsidR="00167059" w:rsidRPr="00167059" w:rsidRDefault="00364AD1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Region </w:t>
      </w:r>
      <w:r w:rsidR="00167059" w:rsidRPr="00167059">
        <w:rPr>
          <w:rFonts w:ascii="Garamond" w:hAnsi="Garamond"/>
          <w:sz w:val="24"/>
          <w:szCs w:val="24"/>
        </w:rPr>
        <w:t xml:space="preserve">Blekinge betalar hela kostnaden för psykosläkemedel tillhörande gruppen </w:t>
      </w:r>
      <w:r w:rsidR="00167059" w:rsidRPr="00167059">
        <w:rPr>
          <w:rFonts w:ascii="Garamond" w:hAnsi="Garamond"/>
          <w:b/>
          <w:bCs/>
          <w:sz w:val="24"/>
          <w:szCs w:val="24"/>
        </w:rPr>
        <w:t xml:space="preserve">N05A </w:t>
      </w:r>
      <w:r w:rsidR="00167059" w:rsidRPr="00167059">
        <w:rPr>
          <w:rFonts w:ascii="Garamond" w:hAnsi="Garamond"/>
          <w:sz w:val="24"/>
          <w:szCs w:val="24"/>
        </w:rPr>
        <w:t>till patient</w:t>
      </w:r>
      <w:r w:rsidR="00314C34">
        <w:rPr>
          <w:rFonts w:ascii="Garamond" w:hAnsi="Garamond"/>
          <w:sz w:val="24"/>
          <w:szCs w:val="24"/>
        </w:rPr>
        <w:t>er med allvarlig psykossjukdom.</w:t>
      </w:r>
    </w:p>
    <w:p w14:paraId="25B570BA" w14:textId="77777777" w:rsidR="00167059" w:rsidRPr="00167059" w:rsidRDefault="00167059" w:rsidP="00364AD1">
      <w:pPr>
        <w:pStyle w:val="Default"/>
        <w:numPr>
          <w:ilvl w:val="0"/>
          <w:numId w:val="6"/>
        </w:numPr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som på grund av sjukdom saknar sjukdomsinsikt </w:t>
      </w:r>
    </w:p>
    <w:p w14:paraId="3CB25A46" w14:textId="77777777" w:rsidR="00167059" w:rsidRPr="00167059" w:rsidRDefault="00167059" w:rsidP="00364AD1">
      <w:pPr>
        <w:pStyle w:val="Default"/>
        <w:numPr>
          <w:ilvl w:val="0"/>
          <w:numId w:val="6"/>
        </w:numPr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som härav ej kommer att betala och därmed hämta ut sina psykosläkemedel </w:t>
      </w:r>
    </w:p>
    <w:p w14:paraId="213E0CF1" w14:textId="77777777" w:rsidR="00167059" w:rsidRPr="00167059" w:rsidRDefault="00167059" w:rsidP="00364AD1">
      <w:pPr>
        <w:pStyle w:val="Default"/>
        <w:numPr>
          <w:ilvl w:val="0"/>
          <w:numId w:val="6"/>
        </w:numPr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som riskerar allvarlig försämring av sin sjukdom </w:t>
      </w:r>
    </w:p>
    <w:p w14:paraId="64834766" w14:textId="77777777" w:rsidR="00167059" w:rsidRPr="00167059" w:rsidRDefault="00167059" w:rsidP="00364AD1">
      <w:pPr>
        <w:pStyle w:val="Default"/>
        <w:numPr>
          <w:ilvl w:val="0"/>
          <w:numId w:val="6"/>
        </w:numPr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som kan komma att innebära allvarlig fara för liv och hälsa för egen eller annans del </w:t>
      </w:r>
    </w:p>
    <w:p w14:paraId="1B5709B2" w14:textId="77777777" w:rsidR="00167059" w:rsidRPr="00167059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751BABE1" w14:textId="77777777" w:rsidR="00167059" w:rsidRPr="00167059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>Specialistläkare i psykiatri gör den individuella medicinska bedömningen enligt ovan samt beslutar om kostnadsfrihet i samråd med verksamhetschef. Kostnad</w:t>
      </w:r>
      <w:r w:rsidR="00307388">
        <w:rPr>
          <w:rFonts w:ascii="Garamond" w:hAnsi="Garamond"/>
          <w:sz w:val="24"/>
          <w:szCs w:val="24"/>
        </w:rPr>
        <w:t>en</w:t>
      </w:r>
      <w:r w:rsidRPr="00167059">
        <w:rPr>
          <w:rFonts w:ascii="Garamond" w:hAnsi="Garamond"/>
          <w:sz w:val="24"/>
          <w:szCs w:val="24"/>
        </w:rPr>
        <w:t xml:space="preserve"> debiteras </w:t>
      </w:r>
      <w:r w:rsidR="00307388">
        <w:rPr>
          <w:rFonts w:ascii="Garamond" w:hAnsi="Garamond"/>
          <w:sz w:val="24"/>
          <w:szCs w:val="24"/>
        </w:rPr>
        <w:t>Område Nära vård</w:t>
      </w:r>
      <w:r w:rsidRPr="00167059">
        <w:rPr>
          <w:rFonts w:ascii="Garamond" w:hAnsi="Garamond"/>
          <w:sz w:val="24"/>
          <w:szCs w:val="24"/>
        </w:rPr>
        <w:t xml:space="preserve">. </w:t>
      </w:r>
    </w:p>
    <w:p w14:paraId="419DDC1C" w14:textId="77777777" w:rsidR="00364AD1" w:rsidRPr="00167059" w:rsidRDefault="00364AD1" w:rsidP="00307388">
      <w:pPr>
        <w:pStyle w:val="Rubrik3"/>
      </w:pPr>
      <w:r>
        <w:t>För förskrivare</w:t>
      </w:r>
    </w:p>
    <w:p w14:paraId="6012044C" w14:textId="77777777" w:rsidR="00167059" w:rsidRPr="00167059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På recept </w:t>
      </w:r>
      <w:r w:rsidR="00A5410E">
        <w:rPr>
          <w:rFonts w:ascii="Garamond" w:hAnsi="Garamond"/>
          <w:sz w:val="24"/>
          <w:szCs w:val="24"/>
        </w:rPr>
        <w:t>anges</w:t>
      </w:r>
      <w:r w:rsidRPr="00167059">
        <w:rPr>
          <w:rFonts w:ascii="Garamond" w:hAnsi="Garamond"/>
          <w:sz w:val="24"/>
          <w:szCs w:val="24"/>
        </w:rPr>
        <w:t xml:space="preserve"> </w:t>
      </w:r>
      <w:r w:rsidR="00A5410E">
        <w:rPr>
          <w:rFonts w:ascii="Garamond" w:hAnsi="Garamond"/>
          <w:sz w:val="24"/>
          <w:szCs w:val="24"/>
        </w:rPr>
        <w:t>”</w:t>
      </w:r>
      <w:r w:rsidRPr="00167059">
        <w:rPr>
          <w:rFonts w:ascii="Garamond" w:hAnsi="Garamond"/>
          <w:sz w:val="24"/>
          <w:szCs w:val="24"/>
        </w:rPr>
        <w:t>Psykosläkemedel utan kostnad för patienten</w:t>
      </w:r>
      <w:r w:rsidR="00A5410E">
        <w:rPr>
          <w:rFonts w:ascii="Garamond" w:hAnsi="Garamond"/>
          <w:sz w:val="24"/>
          <w:szCs w:val="24"/>
        </w:rPr>
        <w:t>”</w:t>
      </w:r>
      <w:r w:rsidR="00704453">
        <w:rPr>
          <w:rFonts w:ascii="Garamond" w:hAnsi="Garamond"/>
          <w:sz w:val="24"/>
          <w:szCs w:val="24"/>
        </w:rPr>
        <w:t>.</w:t>
      </w:r>
    </w:p>
    <w:p w14:paraId="2E3BC78E" w14:textId="77777777" w:rsidR="00FD0889" w:rsidRPr="00167059" w:rsidRDefault="00FD0889" w:rsidP="00741B47">
      <w:pPr>
        <w:pStyle w:val="Rubrik3"/>
        <w:rPr>
          <w:szCs w:val="24"/>
        </w:rPr>
      </w:pPr>
      <w:r>
        <w:rPr>
          <w:szCs w:val="24"/>
        </w:rPr>
        <w:t xml:space="preserve">För </w:t>
      </w:r>
      <w:r w:rsidRPr="00C4046E">
        <w:t xml:space="preserve">expedierande </w:t>
      </w:r>
      <w:r>
        <w:rPr>
          <w:szCs w:val="24"/>
        </w:rPr>
        <w:t>apotek</w:t>
      </w:r>
    </w:p>
    <w:p w14:paraId="4663544C" w14:textId="77777777" w:rsidR="00167059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  <w:r w:rsidRPr="00167059">
        <w:rPr>
          <w:rFonts w:ascii="Garamond" w:hAnsi="Garamond"/>
          <w:sz w:val="24"/>
          <w:szCs w:val="24"/>
        </w:rPr>
        <w:t xml:space="preserve">Fakturan skall innehålla uppgift om vara, mängd, förskrivare, arbetsplatskod och </w:t>
      </w:r>
      <w:r w:rsidR="00364AD1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atientens</w:t>
      </w:r>
      <w:r w:rsidR="00C2360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födelsedata.</w:t>
      </w:r>
    </w:p>
    <w:p w14:paraId="6BA5CCE9" w14:textId="77777777" w:rsidR="00632137" w:rsidRPr="00167059" w:rsidRDefault="00632137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 referenskod 17573185</w:t>
      </w:r>
    </w:p>
    <w:p w14:paraId="52B2F6A9" w14:textId="77777777" w:rsidR="00167059" w:rsidRPr="00167059" w:rsidRDefault="00167059" w:rsidP="00167059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36ADA084" w14:textId="77777777" w:rsidR="00167059" w:rsidRPr="00167059" w:rsidRDefault="00364AD1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Faktureringsadress</w:t>
      </w:r>
    </w:p>
    <w:p w14:paraId="3DF3A9BE" w14:textId="77777777" w:rsidR="00167059" w:rsidRPr="00167059" w:rsidRDefault="00364AD1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 Blekinge</w:t>
      </w:r>
    </w:p>
    <w:p w14:paraId="47C3A3EE" w14:textId="77777777" w:rsidR="00167059" w:rsidRPr="00167059" w:rsidRDefault="00364AD1" w:rsidP="0016705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Box 158</w:t>
      </w:r>
    </w:p>
    <w:p w14:paraId="3774CD5C" w14:textId="77777777" w:rsidR="00167059" w:rsidRPr="00F42E67" w:rsidRDefault="00364AD1" w:rsidP="00167059">
      <w:pPr>
        <w:pStyle w:val="Default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371 22 Karlskrona</w:t>
      </w:r>
    </w:p>
    <w:p w14:paraId="20C5BE5F" w14:textId="77777777" w:rsidR="004330EB" w:rsidRDefault="004330EB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</w:rPr>
      </w:pPr>
      <w:r>
        <w:br w:type="page"/>
      </w:r>
    </w:p>
    <w:p w14:paraId="1E8024FC" w14:textId="7EA87CB9" w:rsidR="00364DE9" w:rsidRPr="008F1C1F" w:rsidRDefault="007F2B01" w:rsidP="00741B47">
      <w:pPr>
        <w:pStyle w:val="Rubrik2"/>
      </w:pPr>
      <w:bookmarkStart w:id="10" w:name="_Toc125616926"/>
      <w:r w:rsidRPr="008F1C1F">
        <w:lastRenderedPageBreak/>
        <w:t>Läkemedel till personer som vistas i Sverige utan tillstånd (papperslösa)</w:t>
      </w:r>
      <w:bookmarkEnd w:id="10"/>
    </w:p>
    <w:p w14:paraId="35178CF9" w14:textId="77777777" w:rsidR="00AB3CAC" w:rsidRPr="008F1C1F" w:rsidRDefault="00AB3CAC" w:rsidP="007F2B0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8F1C1F">
        <w:rPr>
          <w:rFonts w:ascii="Garamond" w:hAnsi="Garamond" w:cs="Arial"/>
          <w:sz w:val="24"/>
          <w:szCs w:val="24"/>
        </w:rPr>
        <w:t xml:space="preserve">Enligt lag </w:t>
      </w:r>
      <w:r w:rsidR="00364AD1" w:rsidRPr="008F1C1F">
        <w:rPr>
          <w:rFonts w:ascii="Garamond" w:hAnsi="Garamond" w:cs="Arial"/>
          <w:sz w:val="24"/>
          <w:szCs w:val="24"/>
        </w:rPr>
        <w:t>(2013:407)</w:t>
      </w:r>
      <w:r w:rsidR="00364AD1">
        <w:rPr>
          <w:rFonts w:ascii="Garamond" w:hAnsi="Garamond" w:cs="Arial"/>
          <w:sz w:val="24"/>
          <w:szCs w:val="24"/>
        </w:rPr>
        <w:t xml:space="preserve"> </w:t>
      </w:r>
      <w:r w:rsidRPr="008F1C1F">
        <w:rPr>
          <w:rFonts w:ascii="Garamond" w:hAnsi="Garamond" w:cs="Arial"/>
          <w:sz w:val="24"/>
          <w:szCs w:val="24"/>
        </w:rPr>
        <w:t xml:space="preserve">om hälso- och sjukvård till vissa utlänningar som vistas i Sverige utan nödvändiga tillstånd samt förordning </w:t>
      </w:r>
      <w:r w:rsidR="00364AD1" w:rsidRPr="008F1C1F">
        <w:rPr>
          <w:rFonts w:ascii="Garamond" w:hAnsi="Garamond" w:cs="Arial"/>
          <w:sz w:val="24"/>
          <w:szCs w:val="24"/>
        </w:rPr>
        <w:t>(2013:412)</w:t>
      </w:r>
      <w:r w:rsidR="00364AD1">
        <w:rPr>
          <w:rFonts w:ascii="Garamond" w:hAnsi="Garamond" w:cs="Arial"/>
          <w:sz w:val="24"/>
          <w:szCs w:val="24"/>
        </w:rPr>
        <w:t xml:space="preserve"> om vårdavgift</w:t>
      </w:r>
      <w:r w:rsidRPr="008F1C1F">
        <w:rPr>
          <w:rFonts w:ascii="Garamond" w:hAnsi="Garamond" w:cs="Arial"/>
          <w:sz w:val="24"/>
          <w:szCs w:val="24"/>
        </w:rPr>
        <w:t xml:space="preserve"> skall dessa få tillgång till samma subventionerade hälso- och sjukvård som vuxna asylsökande. För barn gäller samma regler som för barn bosatta i </w:t>
      </w:r>
      <w:r w:rsidR="00364AD1">
        <w:rPr>
          <w:rFonts w:ascii="Garamond" w:hAnsi="Garamond" w:cs="Arial"/>
          <w:sz w:val="24"/>
          <w:szCs w:val="24"/>
        </w:rPr>
        <w:t>Blekinge</w:t>
      </w:r>
      <w:r w:rsidRPr="008F1C1F">
        <w:rPr>
          <w:rFonts w:ascii="Garamond" w:hAnsi="Garamond" w:cs="Arial"/>
          <w:sz w:val="24"/>
          <w:szCs w:val="24"/>
        </w:rPr>
        <w:t>.</w:t>
      </w:r>
    </w:p>
    <w:p w14:paraId="6387F37D" w14:textId="3AE6B9C6" w:rsidR="00AB3CAC" w:rsidRPr="008F1C1F" w:rsidRDefault="00AB3CAC" w:rsidP="003B4F5B">
      <w:pPr>
        <w:spacing w:line="240" w:lineRule="auto"/>
        <w:rPr>
          <w:rFonts w:ascii="Garamond" w:hAnsi="Garamond" w:cs="Arial"/>
          <w:sz w:val="24"/>
          <w:szCs w:val="24"/>
        </w:rPr>
      </w:pPr>
      <w:r w:rsidRPr="008F1C1F">
        <w:rPr>
          <w:rFonts w:ascii="Garamond" w:hAnsi="Garamond" w:cs="Arial"/>
          <w:sz w:val="24"/>
          <w:szCs w:val="24"/>
        </w:rPr>
        <w:t xml:space="preserve">Läkemedel inom </w:t>
      </w:r>
      <w:r w:rsidRPr="008F1C1F">
        <w:rPr>
          <w:rFonts w:ascii="Garamond" w:hAnsi="Garamond" w:cs="Arial"/>
          <w:b/>
          <w:sz w:val="24"/>
          <w:szCs w:val="24"/>
        </w:rPr>
        <w:t>läkemedelsförmånen</w:t>
      </w:r>
      <w:r w:rsidRPr="008F1C1F">
        <w:rPr>
          <w:rFonts w:ascii="Garamond" w:hAnsi="Garamond" w:cs="Arial"/>
          <w:sz w:val="24"/>
          <w:szCs w:val="24"/>
        </w:rPr>
        <w:t xml:space="preserve"> som förskrivs i samband med vård som omfattas av lagen betalas av </w:t>
      </w:r>
      <w:r w:rsidR="005964A0">
        <w:rPr>
          <w:rFonts w:ascii="Garamond" w:hAnsi="Garamond" w:cs="Arial"/>
          <w:sz w:val="24"/>
          <w:szCs w:val="24"/>
        </w:rPr>
        <w:t>den region</w:t>
      </w:r>
      <w:r w:rsidRPr="008F1C1F">
        <w:rPr>
          <w:rFonts w:ascii="Garamond" w:hAnsi="Garamond" w:cs="Arial"/>
          <w:sz w:val="24"/>
          <w:szCs w:val="24"/>
        </w:rPr>
        <w:t xml:space="preserve"> där läkemedel hämtas ut.</w:t>
      </w:r>
    </w:p>
    <w:p w14:paraId="7194E3BD" w14:textId="16D09A8C" w:rsidR="00AB3CAC" w:rsidRPr="008F1C1F" w:rsidRDefault="00AB3CAC" w:rsidP="003B4F5B">
      <w:pPr>
        <w:spacing w:line="240" w:lineRule="auto"/>
        <w:rPr>
          <w:rFonts w:ascii="Garamond" w:hAnsi="Garamond" w:cs="Arial"/>
          <w:sz w:val="24"/>
          <w:szCs w:val="24"/>
        </w:rPr>
      </w:pPr>
      <w:r w:rsidRPr="008F1C1F">
        <w:rPr>
          <w:rFonts w:ascii="Garamond" w:hAnsi="Garamond" w:cs="Arial"/>
          <w:sz w:val="24"/>
          <w:szCs w:val="24"/>
        </w:rPr>
        <w:t xml:space="preserve">Regler för </w:t>
      </w:r>
      <w:r w:rsidR="005964A0">
        <w:rPr>
          <w:rFonts w:ascii="Garamond" w:hAnsi="Garamond" w:cs="Arial"/>
          <w:sz w:val="24"/>
          <w:szCs w:val="24"/>
        </w:rPr>
        <w:t>region</w:t>
      </w:r>
      <w:r w:rsidRPr="008F1C1F">
        <w:rPr>
          <w:rFonts w:ascii="Garamond" w:hAnsi="Garamond" w:cs="Arial"/>
          <w:sz w:val="24"/>
          <w:szCs w:val="24"/>
        </w:rPr>
        <w:t>subvention</w:t>
      </w:r>
    </w:p>
    <w:p w14:paraId="77F1C7FC" w14:textId="77777777" w:rsidR="00AB3CAC" w:rsidRPr="008F1C1F" w:rsidRDefault="00AB3CAC" w:rsidP="003B4F5B">
      <w:pPr>
        <w:pStyle w:val="Liststycke"/>
        <w:numPr>
          <w:ilvl w:val="0"/>
          <w:numId w:val="4"/>
        </w:numPr>
        <w:rPr>
          <w:rFonts w:cs="Arial"/>
          <w:szCs w:val="24"/>
        </w:rPr>
      </w:pPr>
      <w:r w:rsidRPr="008F1C1F">
        <w:rPr>
          <w:rFonts w:cs="Arial"/>
          <w:szCs w:val="24"/>
        </w:rPr>
        <w:t>Egenavgift skall vara högst 50 kronor vid varje expeditionstillfälle för läkemedel utskrivet vid samma tillfälle av samma förskrivare för högst 3 månaders behandling.</w:t>
      </w:r>
    </w:p>
    <w:p w14:paraId="11921858" w14:textId="13DACB5C" w:rsidR="00AB3CAC" w:rsidRPr="008F1C1F" w:rsidRDefault="00AB3CAC" w:rsidP="003B4F5B">
      <w:pPr>
        <w:pStyle w:val="Liststycke"/>
        <w:ind w:left="765"/>
        <w:rPr>
          <w:rFonts w:cs="Arial"/>
          <w:szCs w:val="24"/>
        </w:rPr>
      </w:pPr>
      <w:r w:rsidRPr="008F1C1F">
        <w:rPr>
          <w:rFonts w:cs="Arial"/>
          <w:szCs w:val="24"/>
        </w:rPr>
        <w:t xml:space="preserve">Resterande belopp debiteras </w:t>
      </w:r>
      <w:r w:rsidR="005964A0">
        <w:rPr>
          <w:rFonts w:cs="Arial"/>
          <w:szCs w:val="24"/>
        </w:rPr>
        <w:t xml:space="preserve">den region </w:t>
      </w:r>
      <w:r w:rsidRPr="008F1C1F">
        <w:rPr>
          <w:rFonts w:cs="Arial"/>
          <w:szCs w:val="24"/>
        </w:rPr>
        <w:t>där läkemedel hämtas ut.</w:t>
      </w:r>
    </w:p>
    <w:p w14:paraId="2CBC9CF2" w14:textId="5B2BC631" w:rsidR="00AB3CAC" w:rsidRPr="008F1C1F" w:rsidRDefault="00AB3CAC" w:rsidP="003B4F5B">
      <w:pPr>
        <w:pStyle w:val="Liststycke"/>
        <w:numPr>
          <w:ilvl w:val="0"/>
          <w:numId w:val="4"/>
        </w:numPr>
        <w:rPr>
          <w:rFonts w:cs="Arial"/>
          <w:szCs w:val="24"/>
        </w:rPr>
      </w:pPr>
      <w:r w:rsidRPr="008F1C1F">
        <w:rPr>
          <w:rFonts w:cs="Arial"/>
          <w:szCs w:val="24"/>
        </w:rPr>
        <w:t xml:space="preserve">Smittskyddsläkemedel lämnas ut utan någon avgift och debiteras </w:t>
      </w:r>
      <w:r w:rsidR="005964A0">
        <w:rPr>
          <w:rFonts w:cs="Arial"/>
          <w:szCs w:val="24"/>
        </w:rPr>
        <w:t>regionen</w:t>
      </w:r>
      <w:r w:rsidRPr="008F1C1F">
        <w:rPr>
          <w:rFonts w:cs="Arial"/>
          <w:szCs w:val="24"/>
        </w:rPr>
        <w:t xml:space="preserve"> enligt normal rutin.</w:t>
      </w:r>
    </w:p>
    <w:p w14:paraId="5ADDB380" w14:textId="77777777" w:rsidR="00AB3CAC" w:rsidRPr="00544DE8" w:rsidRDefault="00AB3CAC" w:rsidP="003B4F5B">
      <w:pPr>
        <w:pStyle w:val="Liststycke"/>
        <w:numPr>
          <w:ilvl w:val="0"/>
          <w:numId w:val="4"/>
        </w:numPr>
        <w:rPr>
          <w:rFonts w:cs="Arial"/>
          <w:szCs w:val="24"/>
        </w:rPr>
      </w:pPr>
      <w:r w:rsidRPr="00544DE8">
        <w:rPr>
          <w:rFonts w:cs="Arial"/>
          <w:szCs w:val="24"/>
        </w:rPr>
        <w:t>Särskilda läkemedel får förskrivas med endast ett uttag</w:t>
      </w:r>
      <w:r w:rsidR="00307388" w:rsidRPr="00544DE8">
        <w:rPr>
          <w:rFonts w:cs="Arial"/>
          <w:szCs w:val="24"/>
        </w:rPr>
        <w:t xml:space="preserve">. </w:t>
      </w:r>
    </w:p>
    <w:p w14:paraId="063C0933" w14:textId="77777777" w:rsidR="00A5410E" w:rsidRPr="00167059" w:rsidRDefault="00364AD1" w:rsidP="00741B47">
      <w:pPr>
        <w:pStyle w:val="Rubrik3"/>
      </w:pPr>
      <w:r>
        <w:t>För förskrivare</w:t>
      </w:r>
    </w:p>
    <w:p w14:paraId="483998E2" w14:textId="77777777" w:rsidR="00A5410E" w:rsidRDefault="00A5410E" w:rsidP="00364DE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På receptet anges ”Tillståndslös”</w:t>
      </w:r>
      <w:r w:rsidR="00307388">
        <w:rPr>
          <w:rFonts w:ascii="Garamond" w:hAnsi="Garamond" w:cs="Arial"/>
          <w:sz w:val="24"/>
          <w:szCs w:val="24"/>
        </w:rPr>
        <w:t>.</w:t>
      </w:r>
    </w:p>
    <w:p w14:paraId="64AAE825" w14:textId="77777777" w:rsidR="00A5410E" w:rsidRDefault="00A5410E" w:rsidP="00364DE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Regeln omfatta</w:t>
      </w:r>
      <w:r w:rsidR="00364AD1">
        <w:rPr>
          <w:rFonts w:ascii="Garamond" w:hAnsi="Garamond" w:cs="Arial"/>
          <w:sz w:val="24"/>
          <w:szCs w:val="24"/>
        </w:rPr>
        <w:t>r bara läkemedel inom förmånen.</w:t>
      </w:r>
    </w:p>
    <w:p w14:paraId="0B98CFAD" w14:textId="77777777" w:rsidR="00A5410E" w:rsidRDefault="00A5410E" w:rsidP="00364DE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44DE8">
        <w:rPr>
          <w:rFonts w:ascii="Garamond" w:hAnsi="Garamond" w:cs="Arial"/>
          <w:sz w:val="24"/>
          <w:szCs w:val="24"/>
        </w:rPr>
        <w:t>Särskilda läkemedel får f</w:t>
      </w:r>
      <w:r w:rsidR="00364AD1" w:rsidRPr="00544DE8">
        <w:rPr>
          <w:rFonts w:ascii="Garamond" w:hAnsi="Garamond" w:cs="Arial"/>
          <w:sz w:val="24"/>
          <w:szCs w:val="24"/>
        </w:rPr>
        <w:t>örskrivas med endast ett uttag.</w:t>
      </w:r>
    </w:p>
    <w:p w14:paraId="0063D979" w14:textId="77777777" w:rsidR="00FD0889" w:rsidRPr="00167059" w:rsidRDefault="00FD0889" w:rsidP="00741B47">
      <w:pPr>
        <w:pStyle w:val="Rubrik3"/>
        <w:rPr>
          <w:szCs w:val="24"/>
        </w:rPr>
      </w:pPr>
      <w:r>
        <w:rPr>
          <w:szCs w:val="24"/>
        </w:rPr>
        <w:t xml:space="preserve">För </w:t>
      </w:r>
      <w:r w:rsidRPr="00C4046E">
        <w:t xml:space="preserve">expedierande </w:t>
      </w:r>
      <w:r>
        <w:rPr>
          <w:szCs w:val="24"/>
        </w:rPr>
        <w:t>apotek</w:t>
      </w:r>
    </w:p>
    <w:p w14:paraId="119A9E39" w14:textId="77777777" w:rsidR="00AB3CAC" w:rsidRDefault="00307388" w:rsidP="00364DE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Expedierande apotek</w:t>
      </w:r>
      <w:r w:rsidR="00AB3CAC" w:rsidRPr="008F1C1F">
        <w:rPr>
          <w:rFonts w:ascii="Garamond" w:hAnsi="Garamond" w:cs="Arial"/>
          <w:sz w:val="24"/>
          <w:szCs w:val="24"/>
        </w:rPr>
        <w:t xml:space="preserve"> debiterar </w:t>
      </w:r>
      <w:r w:rsidR="00544DE8">
        <w:rPr>
          <w:rFonts w:ascii="Garamond" w:hAnsi="Garamond" w:cs="Arial"/>
          <w:sz w:val="24"/>
          <w:szCs w:val="24"/>
        </w:rPr>
        <w:t>Region Blekinge</w:t>
      </w:r>
      <w:r w:rsidR="00AB3CAC" w:rsidRPr="008F1C1F">
        <w:rPr>
          <w:rFonts w:ascii="Garamond" w:hAnsi="Garamond" w:cs="Arial"/>
          <w:sz w:val="24"/>
          <w:szCs w:val="24"/>
        </w:rPr>
        <w:t xml:space="preserve"> kostnader som överstiger 50 kr enligt ovan.</w:t>
      </w:r>
      <w:r w:rsidR="00860F71" w:rsidRPr="008F1C1F">
        <w:rPr>
          <w:rFonts w:ascii="Garamond" w:hAnsi="Garamond" w:cs="Arial"/>
          <w:sz w:val="24"/>
          <w:szCs w:val="24"/>
        </w:rPr>
        <w:t xml:space="preserve"> </w:t>
      </w:r>
      <w:r w:rsidR="00AB3CAC" w:rsidRPr="008F1C1F">
        <w:rPr>
          <w:rFonts w:ascii="Garamond" w:hAnsi="Garamond" w:cs="Arial"/>
          <w:sz w:val="24"/>
          <w:szCs w:val="24"/>
        </w:rPr>
        <w:t>På underlaget skall anges preparatnamn förskrivarens namn och förskrivares arbetsplatskod samt att det gäller personer som vistas i landet utan tillstånd.</w:t>
      </w:r>
    </w:p>
    <w:p w14:paraId="73B4AB13" w14:textId="77777777" w:rsidR="00632137" w:rsidRPr="008F1C1F" w:rsidRDefault="00632137" w:rsidP="00364DE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Ange referenskod 16153185.</w:t>
      </w:r>
    </w:p>
    <w:p w14:paraId="7513F336" w14:textId="77777777" w:rsidR="00364DE9" w:rsidRPr="008F1C1F" w:rsidRDefault="00364DE9" w:rsidP="00364DE9">
      <w:pPr>
        <w:pStyle w:val="Default"/>
        <w:jc w:val="left"/>
        <w:rPr>
          <w:rFonts w:ascii="Garamond" w:hAnsi="Garamond"/>
          <w:sz w:val="24"/>
          <w:szCs w:val="24"/>
        </w:rPr>
      </w:pPr>
    </w:p>
    <w:p w14:paraId="19666604" w14:textId="77777777" w:rsidR="00CA1FDA" w:rsidRPr="008F1C1F" w:rsidRDefault="00364AD1" w:rsidP="00364DE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Faktureringsadress</w:t>
      </w:r>
    </w:p>
    <w:p w14:paraId="086463A0" w14:textId="77777777" w:rsidR="00AB3CAC" w:rsidRPr="008F1C1F" w:rsidRDefault="00364AD1" w:rsidP="00364DE9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 Blekinge</w:t>
      </w:r>
    </w:p>
    <w:p w14:paraId="0E4E9F22" w14:textId="77777777" w:rsidR="00AB3CAC" w:rsidRPr="008F1C1F" w:rsidRDefault="00364AD1" w:rsidP="003B4F5B">
      <w:pPr>
        <w:pStyle w:val="Default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Box 158</w:t>
      </w:r>
    </w:p>
    <w:p w14:paraId="793BA30E" w14:textId="77777777" w:rsidR="005A3CD4" w:rsidRDefault="00AB3CAC" w:rsidP="00F21616">
      <w:pPr>
        <w:spacing w:line="240" w:lineRule="auto"/>
        <w:rPr>
          <w:rFonts w:ascii="Garamond" w:hAnsi="Garamond" w:cs="Arial"/>
          <w:sz w:val="24"/>
          <w:szCs w:val="24"/>
        </w:rPr>
      </w:pPr>
      <w:r w:rsidRPr="008F1C1F">
        <w:rPr>
          <w:rFonts w:ascii="Garamond" w:hAnsi="Garamond" w:cs="Arial"/>
          <w:sz w:val="24"/>
          <w:szCs w:val="24"/>
        </w:rPr>
        <w:t>371 22 Karlskrona</w:t>
      </w:r>
    </w:p>
    <w:sectPr w:rsidR="005A3CD4" w:rsidSect="00B9104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/>
      <w:pgMar w:top="719" w:right="1147" w:bottom="1417" w:left="129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D2AD" w14:textId="77777777" w:rsidR="00640F04" w:rsidRDefault="00640F04" w:rsidP="00583B47">
      <w:pPr>
        <w:spacing w:after="0" w:line="240" w:lineRule="auto"/>
      </w:pPr>
      <w:r>
        <w:separator/>
      </w:r>
    </w:p>
  </w:endnote>
  <w:endnote w:type="continuationSeparator" w:id="0">
    <w:p w14:paraId="76241229" w14:textId="77777777" w:rsidR="00640F04" w:rsidRDefault="00640F04" w:rsidP="0058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720309"/>
      <w:docPartObj>
        <w:docPartGallery w:val="Page Numbers (Bottom of Page)"/>
        <w:docPartUnique/>
      </w:docPartObj>
    </w:sdtPr>
    <w:sdtEndPr/>
    <w:sdtContent>
      <w:p w14:paraId="4489A440" w14:textId="77777777" w:rsidR="00F8469B" w:rsidRDefault="00F8469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49">
          <w:rPr>
            <w:noProof/>
          </w:rPr>
          <w:t>2</w:t>
        </w:r>
        <w:r>
          <w:fldChar w:fldCharType="end"/>
        </w:r>
      </w:p>
    </w:sdtContent>
  </w:sdt>
  <w:p w14:paraId="6F6F0FE0" w14:textId="77777777" w:rsidR="00150668" w:rsidRDefault="001506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B065" w14:textId="77777777" w:rsidR="00734032" w:rsidRDefault="00734032">
    <w:pPr>
      <w:pStyle w:val="Sidfot"/>
    </w:pPr>
    <w:r>
      <w:t>Anna Janson, ordf Läkemedelskommittén</w:t>
    </w:r>
  </w:p>
  <w:p w14:paraId="1BA0D23C" w14:textId="77777777" w:rsidR="00734032" w:rsidRDefault="00734032">
    <w:pPr>
      <w:pStyle w:val="Sidfot"/>
    </w:pPr>
    <w:r>
      <w:t>Jonas Röman, apotekare</w:t>
    </w:r>
    <w:r w:rsidR="00C31B20">
      <w:t>,</w:t>
    </w:r>
    <w:r>
      <w:t xml:space="preserve"> </w:t>
    </w:r>
    <w:r w:rsidR="00C31B20">
      <w:t>Enheten för Kvalitet och utveckling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3C90" w14:textId="77777777" w:rsidR="00640F04" w:rsidRDefault="00640F04" w:rsidP="00583B47">
      <w:pPr>
        <w:spacing w:after="0" w:line="240" w:lineRule="auto"/>
      </w:pPr>
      <w:r>
        <w:separator/>
      </w:r>
    </w:p>
  </w:footnote>
  <w:footnote w:type="continuationSeparator" w:id="0">
    <w:p w14:paraId="089BE55E" w14:textId="77777777" w:rsidR="00640F04" w:rsidRDefault="00640F04" w:rsidP="0058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9DCE" w14:textId="2FF23A49" w:rsidR="00FD0889" w:rsidRDefault="00B91048" w:rsidP="00FD0889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416EA" wp14:editId="1F549BF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850400" cy="7884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</w:t>
    </w:r>
    <w:r w:rsidR="00C70F8B">
      <w:t>3</w:t>
    </w:r>
    <w:r w:rsidR="00A5410E">
      <w:t>-</w:t>
    </w:r>
    <w:r>
      <w:t>0</w:t>
    </w:r>
    <w:r w:rsidR="00724F3A">
      <w:t>2</w:t>
    </w:r>
  </w:p>
  <w:p w14:paraId="1A3AE5F1" w14:textId="77777777" w:rsidR="00312899" w:rsidRDefault="00312899" w:rsidP="00FD0889">
    <w:pPr>
      <w:pStyle w:val="Sidhuvud"/>
      <w:jc w:val="right"/>
    </w:pPr>
  </w:p>
  <w:p w14:paraId="60941D00" w14:textId="0BEF8F99" w:rsidR="00312899" w:rsidRDefault="00312899" w:rsidP="00FD0889">
    <w:pPr>
      <w:pStyle w:val="Sidhuvud"/>
      <w:jc w:val="right"/>
    </w:pPr>
  </w:p>
  <w:p w14:paraId="4B81D1A8" w14:textId="5AD8F0B7" w:rsidR="00B91048" w:rsidRDefault="00B91048" w:rsidP="00FD0889">
    <w:pPr>
      <w:pStyle w:val="Sidhuvud"/>
      <w:jc w:val="right"/>
    </w:pPr>
  </w:p>
  <w:p w14:paraId="4F977DE3" w14:textId="77777777" w:rsidR="00B91048" w:rsidRDefault="00B91048" w:rsidP="00FD0889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1757" w14:textId="3BE43007" w:rsidR="00734032" w:rsidRDefault="009B11A4" w:rsidP="00734032">
    <w:pPr>
      <w:pStyle w:val="Sidhuvud"/>
      <w:jc w:val="right"/>
    </w:pPr>
    <w:r>
      <w:t>2021</w:t>
    </w:r>
    <w:r w:rsidR="00734032">
      <w:t>-</w:t>
    </w:r>
    <w: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9F4D"/>
    <w:multiLevelType w:val="hybridMultilevel"/>
    <w:tmpl w:val="89D7D3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0729DD"/>
    <w:multiLevelType w:val="hybridMultilevel"/>
    <w:tmpl w:val="9BF0D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E69"/>
    <w:multiLevelType w:val="hybridMultilevel"/>
    <w:tmpl w:val="88EAFA6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D87483"/>
    <w:multiLevelType w:val="hybridMultilevel"/>
    <w:tmpl w:val="11FE9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702F"/>
    <w:multiLevelType w:val="hybridMultilevel"/>
    <w:tmpl w:val="19621A36"/>
    <w:lvl w:ilvl="0" w:tplc="CFA4754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0F1E"/>
    <w:multiLevelType w:val="hybridMultilevel"/>
    <w:tmpl w:val="B04A7516"/>
    <w:lvl w:ilvl="0" w:tplc="CFA4754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2043"/>
    <w:multiLevelType w:val="hybridMultilevel"/>
    <w:tmpl w:val="780E1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0797"/>
    <w:multiLevelType w:val="hybridMultilevel"/>
    <w:tmpl w:val="CDF0FA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FF623A8"/>
    <w:multiLevelType w:val="hybridMultilevel"/>
    <w:tmpl w:val="2910B450"/>
    <w:lvl w:ilvl="0" w:tplc="CFA4754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62923">
    <w:abstractNumId w:val="7"/>
  </w:num>
  <w:num w:numId="2" w16cid:durableId="918097419">
    <w:abstractNumId w:val="0"/>
  </w:num>
  <w:num w:numId="3" w16cid:durableId="232669045">
    <w:abstractNumId w:val="2"/>
  </w:num>
  <w:num w:numId="4" w16cid:durableId="413206206">
    <w:abstractNumId w:val="6"/>
  </w:num>
  <w:num w:numId="5" w16cid:durableId="390080054">
    <w:abstractNumId w:val="3"/>
  </w:num>
  <w:num w:numId="6" w16cid:durableId="1313680029">
    <w:abstractNumId w:val="5"/>
  </w:num>
  <w:num w:numId="7" w16cid:durableId="986393554">
    <w:abstractNumId w:val="8"/>
  </w:num>
  <w:num w:numId="8" w16cid:durableId="1508861123">
    <w:abstractNumId w:val="4"/>
  </w:num>
  <w:num w:numId="9" w16cid:durableId="1069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CC"/>
    <w:rsid w:val="00033422"/>
    <w:rsid w:val="00046E82"/>
    <w:rsid w:val="00057B31"/>
    <w:rsid w:val="000649A0"/>
    <w:rsid w:val="00075EC7"/>
    <w:rsid w:val="000826BB"/>
    <w:rsid w:val="000B7999"/>
    <w:rsid w:val="000D1FEF"/>
    <w:rsid w:val="000D69D2"/>
    <w:rsid w:val="00150668"/>
    <w:rsid w:val="00167059"/>
    <w:rsid w:val="001D284B"/>
    <w:rsid w:val="00230C31"/>
    <w:rsid w:val="00232974"/>
    <w:rsid w:val="0026346E"/>
    <w:rsid w:val="002D46F4"/>
    <w:rsid w:val="002E430B"/>
    <w:rsid w:val="003001CF"/>
    <w:rsid w:val="00307388"/>
    <w:rsid w:val="00312899"/>
    <w:rsid w:val="00314C34"/>
    <w:rsid w:val="00333738"/>
    <w:rsid w:val="00333DD1"/>
    <w:rsid w:val="00364AD1"/>
    <w:rsid w:val="00364DE9"/>
    <w:rsid w:val="00366957"/>
    <w:rsid w:val="00386DA7"/>
    <w:rsid w:val="0039250F"/>
    <w:rsid w:val="003B4F5B"/>
    <w:rsid w:val="003B5BA4"/>
    <w:rsid w:val="003B67D6"/>
    <w:rsid w:val="0041773E"/>
    <w:rsid w:val="004330EB"/>
    <w:rsid w:val="004421C9"/>
    <w:rsid w:val="00471D1C"/>
    <w:rsid w:val="004A4194"/>
    <w:rsid w:val="004B46AD"/>
    <w:rsid w:val="004E78EF"/>
    <w:rsid w:val="005206F3"/>
    <w:rsid w:val="00536AA4"/>
    <w:rsid w:val="00544DE8"/>
    <w:rsid w:val="00567065"/>
    <w:rsid w:val="005676D6"/>
    <w:rsid w:val="00573D87"/>
    <w:rsid w:val="00577A68"/>
    <w:rsid w:val="00583B47"/>
    <w:rsid w:val="005964A0"/>
    <w:rsid w:val="005A3CD4"/>
    <w:rsid w:val="00632137"/>
    <w:rsid w:val="00640F04"/>
    <w:rsid w:val="006855B9"/>
    <w:rsid w:val="0069567A"/>
    <w:rsid w:val="006E2E0F"/>
    <w:rsid w:val="00704453"/>
    <w:rsid w:val="00724F3A"/>
    <w:rsid w:val="00734032"/>
    <w:rsid w:val="00741B47"/>
    <w:rsid w:val="007A6BA9"/>
    <w:rsid w:val="007C01D2"/>
    <w:rsid w:val="007F2B01"/>
    <w:rsid w:val="00860F71"/>
    <w:rsid w:val="0087156D"/>
    <w:rsid w:val="0089583D"/>
    <w:rsid w:val="00896688"/>
    <w:rsid w:val="008C5DF5"/>
    <w:rsid w:val="008C6E96"/>
    <w:rsid w:val="008E1451"/>
    <w:rsid w:val="008F16F2"/>
    <w:rsid w:val="008F1C1F"/>
    <w:rsid w:val="008F68BA"/>
    <w:rsid w:val="009150B0"/>
    <w:rsid w:val="00984E6C"/>
    <w:rsid w:val="009B11A4"/>
    <w:rsid w:val="00A03A6C"/>
    <w:rsid w:val="00A37049"/>
    <w:rsid w:val="00A45D89"/>
    <w:rsid w:val="00A5410E"/>
    <w:rsid w:val="00A54854"/>
    <w:rsid w:val="00A97D53"/>
    <w:rsid w:val="00AB3CAC"/>
    <w:rsid w:val="00AF5D04"/>
    <w:rsid w:val="00B04B91"/>
    <w:rsid w:val="00B542E6"/>
    <w:rsid w:val="00B564CC"/>
    <w:rsid w:val="00B91048"/>
    <w:rsid w:val="00B936F7"/>
    <w:rsid w:val="00BC1E13"/>
    <w:rsid w:val="00BC512C"/>
    <w:rsid w:val="00BF36E2"/>
    <w:rsid w:val="00BF3AF7"/>
    <w:rsid w:val="00BF7AA3"/>
    <w:rsid w:val="00C23606"/>
    <w:rsid w:val="00C31B20"/>
    <w:rsid w:val="00C4046E"/>
    <w:rsid w:val="00C70F8B"/>
    <w:rsid w:val="00C72AE6"/>
    <w:rsid w:val="00C91FB5"/>
    <w:rsid w:val="00C926F0"/>
    <w:rsid w:val="00C9625B"/>
    <w:rsid w:val="00CA1FDA"/>
    <w:rsid w:val="00CA6263"/>
    <w:rsid w:val="00CE1368"/>
    <w:rsid w:val="00D20106"/>
    <w:rsid w:val="00D65F99"/>
    <w:rsid w:val="00DD39BD"/>
    <w:rsid w:val="00DE41F4"/>
    <w:rsid w:val="00E02F11"/>
    <w:rsid w:val="00E3205B"/>
    <w:rsid w:val="00E57C18"/>
    <w:rsid w:val="00F21616"/>
    <w:rsid w:val="00F42E67"/>
    <w:rsid w:val="00F72C29"/>
    <w:rsid w:val="00F8469B"/>
    <w:rsid w:val="00FC5C0C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58D736"/>
  <w15:docId w15:val="{4DA4241D-3721-4B76-9F6E-74702C9F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A68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92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2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41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925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Rubrik1Char">
    <w:name w:val="Rubrik 1 Char"/>
    <w:basedOn w:val="Standardstycketeckensnitt"/>
    <w:link w:val="Rubrik1"/>
    <w:uiPriority w:val="9"/>
    <w:rsid w:val="003925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925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stycke">
    <w:name w:val="List Paragraph"/>
    <w:basedOn w:val="Normal"/>
    <w:uiPriority w:val="34"/>
    <w:qFormat/>
    <w:rsid w:val="00AB3CAC"/>
    <w:pPr>
      <w:spacing w:after="0" w:line="240" w:lineRule="auto"/>
      <w:ind w:left="720"/>
      <w:contextualSpacing/>
    </w:pPr>
    <w:rPr>
      <w:rFonts w:ascii="Garamond" w:hAnsi="Garamond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4F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8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3B4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58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3B47"/>
    <w:rPr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741B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373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583D"/>
    <w:pPr>
      <w:tabs>
        <w:tab w:val="right" w:leader="dot" w:pos="9451"/>
      </w:tabs>
      <w:spacing w:after="100"/>
    </w:pPr>
    <w:rPr>
      <w:rFonts w:asciiTheme="majorHAnsi" w:eastAsiaTheme="majorEastAsia" w:hAnsiTheme="majorHAnsi"/>
      <w:b/>
      <w:bCs/>
      <w:i/>
      <w:iCs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33373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3373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3373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15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15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156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15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156D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0826B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82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nde.ltblekinge.org/locator/DMS/File/CurrentRevisionFiles?recno=51937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92C0C.4724E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7EAA-3653-474C-AE7B-8FAA50E7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1195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Josefsson, Mats</dc:creator>
  <cp:lastModifiedBy>Witt, Monica</cp:lastModifiedBy>
  <cp:revision>4</cp:revision>
  <cp:lastPrinted>2018-12-19T10:33:00Z</cp:lastPrinted>
  <dcterms:created xsi:type="dcterms:W3CDTF">2023-07-06T12:00:00Z</dcterms:created>
  <dcterms:modified xsi:type="dcterms:W3CDTF">2024-03-28T09:26:00Z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2023-01-05T07:38:44Z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4c7051b1-158b-4386-b948-524ae38ee302</vt:lpwstr>
  </property>
  <property fmtid="{D5CDD505-2E9C-101B-9397-08002B2CF9AE}" pid="8" name="MSIP_Label_fbac6341-7359-42b1-877b-46cac6ea067b_ContentBits">
    <vt:lpwstr>0</vt:lpwstr>
  </property>
</Properties>
</file>