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4DA2" w14:textId="36F85F78" w:rsidR="00B86AD2" w:rsidRPr="00632167" w:rsidRDefault="00B90A71" w:rsidP="004A26A4">
      <w:pPr>
        <w:pStyle w:val="Rubrik1"/>
        <w:ind w:right="848"/>
        <w:jc w:val="center"/>
        <w:rPr>
          <w:rFonts w:ascii="Inter" w:hAnsi="Inter"/>
          <w:color w:val="C31A37"/>
          <w:sz w:val="76"/>
          <w:szCs w:val="76"/>
        </w:rPr>
      </w:pPr>
      <w:r>
        <w:rPr>
          <w:rFonts w:ascii="Inter" w:hAnsi="Inter"/>
          <w:caps w:val="0"/>
          <w:color w:val="C31A37"/>
          <w:sz w:val="76"/>
          <w:szCs w:val="76"/>
        </w:rPr>
        <w:t>V</w:t>
      </w:r>
      <w:r w:rsidR="00000E22" w:rsidRPr="00632167">
        <w:rPr>
          <w:rFonts w:ascii="Inter" w:hAnsi="Inter"/>
          <w:caps w:val="0"/>
          <w:color w:val="C31A37"/>
          <w:sz w:val="76"/>
          <w:szCs w:val="76"/>
        </w:rPr>
        <w:t>accination</w:t>
      </w:r>
      <w:r w:rsidR="00AD6193" w:rsidRPr="00632167">
        <w:rPr>
          <w:rFonts w:ascii="Inter" w:hAnsi="Inter"/>
          <w:caps w:val="0"/>
          <w:color w:val="C31A37"/>
          <w:sz w:val="76"/>
          <w:szCs w:val="76"/>
        </w:rPr>
        <w:t xml:space="preserve"> mot </w:t>
      </w:r>
      <w:r w:rsidR="002A5217">
        <w:rPr>
          <w:rFonts w:ascii="Inter" w:hAnsi="Inter"/>
          <w:caps w:val="0"/>
          <w:color w:val="C31A37"/>
          <w:sz w:val="76"/>
          <w:szCs w:val="76"/>
        </w:rPr>
        <w:t>covid-19 och pneumokocker</w:t>
      </w:r>
    </w:p>
    <w:p w14:paraId="04742070" w14:textId="77777777" w:rsidR="00B86AD2" w:rsidRPr="004A26A4" w:rsidRDefault="00B86AD2" w:rsidP="00BF1F4A">
      <w:pPr>
        <w:pStyle w:val="Rubrik2"/>
        <w:ind w:left="426" w:right="848"/>
        <w:rPr>
          <w:rFonts w:cs="Arial"/>
        </w:rPr>
      </w:pPr>
      <w:r w:rsidRPr="004A26A4">
        <w:rPr>
          <w:rFonts w:cs="Arial"/>
        </w:rPr>
        <w:t xml:space="preserve">  </w:t>
      </w:r>
    </w:p>
    <w:p w14:paraId="6CED1C01" w14:textId="11A3EAE5" w:rsidR="002A5217" w:rsidRPr="004A26A4" w:rsidRDefault="002A5217" w:rsidP="004A26A4">
      <w:pPr>
        <w:pStyle w:val="Rubrik3"/>
        <w:spacing w:line="276" w:lineRule="auto"/>
        <w:ind w:right="848"/>
        <w:rPr>
          <w:rFonts w:cs="Arial"/>
          <w:sz w:val="24"/>
          <w:szCs w:val="24"/>
        </w:rPr>
      </w:pPr>
      <w:r w:rsidRPr="004A26A4">
        <w:rPr>
          <w:rFonts w:cs="Arial"/>
          <w:sz w:val="24"/>
          <w:szCs w:val="24"/>
        </w:rPr>
        <w:t>Nu kan vissa grupper boka tid för</w:t>
      </w:r>
      <w:r w:rsidR="004A26A4" w:rsidRPr="004A26A4">
        <w:rPr>
          <w:rFonts w:cs="Arial"/>
          <w:sz w:val="24"/>
          <w:szCs w:val="24"/>
        </w:rPr>
        <w:t xml:space="preserve"> </w:t>
      </w:r>
      <w:r w:rsidRPr="004A26A4">
        <w:rPr>
          <w:rFonts w:cs="Arial"/>
          <w:sz w:val="24"/>
          <w:szCs w:val="24"/>
        </w:rPr>
        <w:t>påfyllnadsdos av vaccin mot covid-19 och vaccin mot</w:t>
      </w:r>
      <w:r w:rsidRPr="004A26A4">
        <w:rPr>
          <w:rFonts w:cs="Arial"/>
          <w:sz w:val="24"/>
          <w:szCs w:val="24"/>
        </w:rPr>
        <w:t xml:space="preserve"> </w:t>
      </w:r>
      <w:r w:rsidRPr="004A26A4">
        <w:rPr>
          <w:rFonts w:cs="Arial"/>
          <w:sz w:val="24"/>
          <w:szCs w:val="24"/>
        </w:rPr>
        <w:t>pneumokocker,</w:t>
      </w:r>
      <w:r w:rsidRPr="004A26A4">
        <w:rPr>
          <w:rFonts w:cs="Arial"/>
          <w:sz w:val="24"/>
          <w:szCs w:val="24"/>
        </w:rPr>
        <w:t xml:space="preserve"> </w:t>
      </w:r>
      <w:r w:rsidRPr="004A26A4">
        <w:rPr>
          <w:rFonts w:cs="Arial"/>
          <w:sz w:val="24"/>
          <w:szCs w:val="24"/>
        </w:rPr>
        <w:t>lunginflammation.</w:t>
      </w:r>
      <w:r w:rsidR="004A26A4" w:rsidRPr="004A26A4">
        <w:rPr>
          <w:rFonts w:cs="Arial"/>
          <w:sz w:val="24"/>
          <w:szCs w:val="24"/>
        </w:rPr>
        <w:br/>
      </w:r>
    </w:p>
    <w:p w14:paraId="2A599A52" w14:textId="58771FD8" w:rsidR="00B86AD2" w:rsidRPr="004A26A4" w:rsidRDefault="001255E6" w:rsidP="004A26A4">
      <w:pPr>
        <w:pStyle w:val="Rubrik3"/>
        <w:spacing w:line="276" w:lineRule="auto"/>
        <w:ind w:right="848"/>
        <w:rPr>
          <w:rFonts w:cs="Arial"/>
          <w:sz w:val="24"/>
          <w:szCs w:val="24"/>
        </w:rPr>
      </w:pPr>
      <w:r w:rsidRPr="004A26A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2982B199" wp14:editId="15E40942">
            <wp:simplePos x="0" y="0"/>
            <wp:positionH relativeFrom="column">
              <wp:posOffset>4175557</wp:posOffset>
            </wp:positionH>
            <wp:positionV relativeFrom="paragraph">
              <wp:posOffset>131310</wp:posOffset>
            </wp:positionV>
            <wp:extent cx="1440000" cy="1440000"/>
            <wp:effectExtent l="57150" t="38100" r="65405" b="1225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t ä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1440000" cy="14400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17" w:rsidRPr="004A26A4">
        <w:rPr>
          <w:rFonts w:cs="Arial"/>
          <w:sz w:val="24"/>
          <w:szCs w:val="24"/>
        </w:rPr>
        <w:t xml:space="preserve">Du kan ta båda vaccinen samtidigt. Du får då ett stick i varje arm. </w:t>
      </w:r>
    </w:p>
    <w:p w14:paraId="6D0D7456" w14:textId="0C27032B" w:rsidR="004A26A4" w:rsidRPr="004A26A4" w:rsidRDefault="004A26A4" w:rsidP="004A26A4">
      <w:pPr>
        <w:rPr>
          <w:rFonts w:ascii="Arial" w:hAnsi="Arial" w:cs="Arial"/>
        </w:rPr>
      </w:pPr>
      <w:r w:rsidRPr="004A26A4">
        <w:rPr>
          <w:rFonts w:ascii="Arial" w:hAnsi="Arial" w:cs="Arial"/>
        </w:rPr>
        <w:t xml:space="preserve">Vaccin mot covid-19 rekommenderas till dig som: </w:t>
      </w:r>
    </w:p>
    <w:p w14:paraId="4FB13A86" w14:textId="1D5E31F2" w:rsidR="004A26A4" w:rsidRPr="004A26A4" w:rsidRDefault="004A26A4" w:rsidP="004A26A4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4A26A4">
        <w:rPr>
          <w:rFonts w:ascii="Arial" w:hAnsi="Arial" w:cs="Arial"/>
        </w:rPr>
        <w:t>är 80 år eller äldre</w:t>
      </w:r>
    </w:p>
    <w:p w14:paraId="41AEDEFD" w14:textId="51FA3E97" w:rsidR="004A26A4" w:rsidRPr="004A26A4" w:rsidRDefault="004A26A4" w:rsidP="004A26A4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4A26A4">
        <w:rPr>
          <w:rFonts w:ascii="Arial" w:hAnsi="Arial" w:cs="Arial"/>
        </w:rPr>
        <w:t xml:space="preserve">bor på särskilt boende för äldre </w:t>
      </w:r>
    </w:p>
    <w:p w14:paraId="08400B90" w14:textId="65DE9019" w:rsidR="004A26A4" w:rsidRPr="004A26A4" w:rsidRDefault="004A26A4" w:rsidP="004A26A4">
      <w:pPr>
        <w:rPr>
          <w:rFonts w:ascii="Arial" w:hAnsi="Arial" w:cs="Arial"/>
        </w:rPr>
      </w:pPr>
    </w:p>
    <w:p w14:paraId="61F2CB1A" w14:textId="77777777" w:rsidR="004A26A4" w:rsidRPr="004A26A4" w:rsidRDefault="004A26A4" w:rsidP="004A26A4">
      <w:pPr>
        <w:pStyle w:val="Pa1"/>
        <w:rPr>
          <w:rFonts w:ascii="Arial" w:hAnsi="Arial" w:cs="Arial"/>
          <w:color w:val="221E1F"/>
        </w:rPr>
      </w:pPr>
      <w:r w:rsidRPr="004A26A4">
        <w:rPr>
          <w:rStyle w:val="A2"/>
          <w:rFonts w:ascii="Arial" w:hAnsi="Arial" w:cs="Arial"/>
          <w:sz w:val="24"/>
          <w:szCs w:val="24"/>
        </w:rPr>
        <w:t xml:space="preserve">Även du som är 65 år eller äldre, samt du i riskgrupp kan ta vaccin. </w:t>
      </w:r>
    </w:p>
    <w:p w14:paraId="264AFBBB" w14:textId="3A6694FD" w:rsidR="004A26A4" w:rsidRPr="004A26A4" w:rsidRDefault="004A26A4" w:rsidP="004A26A4">
      <w:pPr>
        <w:rPr>
          <w:rFonts w:ascii="Arial" w:hAnsi="Arial" w:cs="Arial"/>
        </w:rPr>
      </w:pPr>
    </w:p>
    <w:p w14:paraId="0C6E8102" w14:textId="547839B8" w:rsidR="004A26A4" w:rsidRPr="004A26A4" w:rsidRDefault="004A26A4" w:rsidP="004A26A4">
      <w:pPr>
        <w:rPr>
          <w:rFonts w:ascii="Arial" w:hAnsi="Arial" w:cs="Arial"/>
        </w:rPr>
      </w:pPr>
      <w:r w:rsidRPr="004A26A4">
        <w:rPr>
          <w:rFonts w:ascii="Arial" w:hAnsi="Arial" w:cs="Arial"/>
        </w:rPr>
        <w:t xml:space="preserve">Vaccin mot pneumokocker rekommenderas till dig som: </w:t>
      </w:r>
    </w:p>
    <w:p w14:paraId="234B36D1" w14:textId="12E08F52" w:rsidR="004A26A4" w:rsidRPr="004A26A4" w:rsidRDefault="004A26A4" w:rsidP="004A26A4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4A26A4">
        <w:rPr>
          <w:rFonts w:ascii="Arial" w:hAnsi="Arial" w:cs="Arial"/>
        </w:rPr>
        <w:t>är 65 år eller äldre</w:t>
      </w:r>
    </w:p>
    <w:p w14:paraId="4BE6F9EE" w14:textId="3195B115" w:rsidR="004A26A4" w:rsidRPr="004A26A4" w:rsidRDefault="004A26A4" w:rsidP="004A26A4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4A26A4">
        <w:rPr>
          <w:rFonts w:ascii="Arial" w:hAnsi="Arial" w:cs="Arial"/>
        </w:rPr>
        <w:t xml:space="preserve">är i riskgrupp </w:t>
      </w:r>
    </w:p>
    <w:p w14:paraId="1334F276" w14:textId="03E0FEA1" w:rsidR="004A26A4" w:rsidRPr="004A26A4" w:rsidRDefault="004A26A4" w:rsidP="004A26A4">
      <w:pPr>
        <w:rPr>
          <w:rFonts w:ascii="Arial" w:hAnsi="Arial" w:cs="Arial"/>
        </w:rPr>
      </w:pPr>
    </w:p>
    <w:p w14:paraId="1DA9D828" w14:textId="368DEAAC" w:rsidR="004A26A4" w:rsidRPr="004A26A4" w:rsidRDefault="004A26A4" w:rsidP="004A26A4">
      <w:pPr>
        <w:rPr>
          <w:rFonts w:ascii="Arial" w:hAnsi="Arial" w:cs="Arial"/>
        </w:rPr>
      </w:pPr>
      <w:r w:rsidRPr="004A26A4">
        <w:rPr>
          <w:rFonts w:ascii="Arial" w:hAnsi="Arial" w:cs="Arial"/>
        </w:rPr>
        <w:t>Du bokar tid på 1177.se/</w:t>
      </w:r>
      <w:proofErr w:type="spellStart"/>
      <w:r w:rsidRPr="004A26A4">
        <w:rPr>
          <w:rFonts w:ascii="Arial" w:hAnsi="Arial" w:cs="Arial"/>
        </w:rPr>
        <w:t>blekinge</w:t>
      </w:r>
      <w:proofErr w:type="spellEnd"/>
      <w:r w:rsidRPr="004A26A4">
        <w:rPr>
          <w:rFonts w:ascii="Arial" w:hAnsi="Arial" w:cs="Arial"/>
        </w:rPr>
        <w:t xml:space="preserve">. </w:t>
      </w:r>
    </w:p>
    <w:p w14:paraId="7D70A265" w14:textId="6512FBB1" w:rsidR="004A26A4" w:rsidRPr="004A26A4" w:rsidRDefault="004A26A4" w:rsidP="004A26A4">
      <w:pPr>
        <w:rPr>
          <w:rFonts w:ascii="Arial" w:hAnsi="Arial" w:cs="Arial"/>
        </w:rPr>
      </w:pPr>
    </w:p>
    <w:p w14:paraId="244EB102" w14:textId="77777777" w:rsidR="004A26A4" w:rsidRPr="004A26A4" w:rsidRDefault="004A26A4" w:rsidP="004A26A4">
      <w:pPr>
        <w:rPr>
          <w:rFonts w:ascii="Arial" w:hAnsi="Arial" w:cs="Arial"/>
        </w:rPr>
      </w:pPr>
    </w:p>
    <w:p w14:paraId="093B81CD" w14:textId="1612357D" w:rsidR="004A26A4" w:rsidRPr="004A26A4" w:rsidRDefault="004A26A4" w:rsidP="004A26A4">
      <w:pPr>
        <w:rPr>
          <w:rFonts w:ascii="Arial" w:hAnsi="Arial" w:cs="Arial"/>
        </w:rPr>
      </w:pPr>
      <w:r w:rsidRPr="004A26A4">
        <w:rPr>
          <w:rFonts w:ascii="Arial" w:hAnsi="Arial" w:cs="Arial"/>
        </w:rPr>
        <w:t xml:space="preserve">Vaccin mot covid-19 är gratis för alla och vaccin mot pneumokocker är gratis för dig i som är 65 år eller äldre eller tillhör riskgrupp. </w:t>
      </w:r>
    </w:p>
    <w:p w14:paraId="5BA2C35C" w14:textId="0E2D771E" w:rsidR="004A26A4" w:rsidRPr="004A26A4" w:rsidRDefault="004A26A4" w:rsidP="004A26A4">
      <w:pPr>
        <w:rPr>
          <w:rFonts w:ascii="Arial" w:hAnsi="Arial" w:cs="Arial"/>
        </w:rPr>
      </w:pPr>
    </w:p>
    <w:p w14:paraId="013F7373" w14:textId="7A3CA311" w:rsidR="004A26A4" w:rsidRPr="004A26A4" w:rsidRDefault="004A26A4" w:rsidP="004A26A4">
      <w:pPr>
        <w:rPr>
          <w:rFonts w:ascii="Arial" w:hAnsi="Arial" w:cs="Arial"/>
        </w:rPr>
      </w:pPr>
    </w:p>
    <w:p w14:paraId="3732ED0E" w14:textId="3115E7AD" w:rsidR="004A26A4" w:rsidRPr="004A26A4" w:rsidRDefault="004A26A4" w:rsidP="004A26A4">
      <w:pPr>
        <w:spacing w:line="276" w:lineRule="auto"/>
        <w:ind w:right="848"/>
        <w:rPr>
          <w:rFonts w:ascii="Arial" w:hAnsi="Arial" w:cs="Arial"/>
          <w:b/>
          <w:sz w:val="22"/>
          <w:szCs w:val="22"/>
        </w:rPr>
      </w:pPr>
      <w:r w:rsidRPr="004A26A4">
        <w:rPr>
          <w:rFonts w:ascii="Arial" w:hAnsi="Arial" w:cs="Arial"/>
          <w:b/>
          <w:sz w:val="22"/>
          <w:szCs w:val="22"/>
        </w:rPr>
        <w:t xml:space="preserve">Prata med oss på vårdcentralen eller besök www.1177.se om du har frågor om vaccinationen och riskgrupper. Du når vårdcentralen via e-tjänsterna på 1177.se eller via telefonnummer </w:t>
      </w:r>
      <w:proofErr w:type="spellStart"/>
      <w:r w:rsidRPr="004A26A4">
        <w:rPr>
          <w:rFonts w:ascii="Arial" w:hAnsi="Arial" w:cs="Arial"/>
          <w:b/>
          <w:sz w:val="22"/>
          <w:szCs w:val="22"/>
        </w:rPr>
        <w:t>xxxx-xx</w:t>
      </w:r>
      <w:proofErr w:type="spellEnd"/>
      <w:r w:rsidRPr="004A26A4">
        <w:rPr>
          <w:rFonts w:ascii="Arial" w:hAnsi="Arial" w:cs="Arial"/>
          <w:b/>
          <w:sz w:val="22"/>
          <w:szCs w:val="22"/>
        </w:rPr>
        <w:t xml:space="preserve"> xx </w:t>
      </w:r>
      <w:proofErr w:type="spellStart"/>
      <w:r w:rsidRPr="004A26A4">
        <w:rPr>
          <w:rFonts w:ascii="Arial" w:hAnsi="Arial" w:cs="Arial"/>
          <w:b/>
          <w:sz w:val="22"/>
          <w:szCs w:val="22"/>
        </w:rPr>
        <w:t>xx</w:t>
      </w:r>
      <w:proofErr w:type="spellEnd"/>
      <w:r w:rsidRPr="004A26A4">
        <w:rPr>
          <w:rFonts w:ascii="Arial" w:hAnsi="Arial" w:cs="Arial"/>
          <w:b/>
          <w:sz w:val="22"/>
          <w:szCs w:val="22"/>
        </w:rPr>
        <w:t>.</w:t>
      </w:r>
    </w:p>
    <w:p w14:paraId="1AFE5154" w14:textId="7E52AB45" w:rsidR="000A36CB" w:rsidRPr="00B90A71" w:rsidRDefault="000A36CB" w:rsidP="004A26A4">
      <w:pPr>
        <w:spacing w:line="276" w:lineRule="auto"/>
        <w:ind w:right="848"/>
        <w:rPr>
          <w:rFonts w:ascii="Arial" w:hAnsi="Arial" w:cs="Arial"/>
          <w:b/>
          <w:sz w:val="22"/>
          <w:szCs w:val="22"/>
        </w:rPr>
      </w:pPr>
    </w:p>
    <w:sectPr w:rsidR="000A36CB" w:rsidRPr="00B90A71" w:rsidSect="00AD6193">
      <w:headerReference w:type="default" r:id="rId9"/>
      <w:footerReference w:type="default" r:id="rId10"/>
      <w:pgSz w:w="11906" w:h="16838" w:code="9"/>
      <w:pgMar w:top="2836" w:right="1418" w:bottom="2127" w:left="1418" w:header="720" w:footer="2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3C14" w14:textId="77777777" w:rsidR="00AC4AC9" w:rsidRDefault="00AC4AC9">
      <w:r>
        <w:separator/>
      </w:r>
    </w:p>
  </w:endnote>
  <w:endnote w:type="continuationSeparator" w:id="0">
    <w:p w14:paraId="36605C81" w14:textId="77777777" w:rsidR="00AC4AC9" w:rsidRDefault="00AC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ter">
    <w:panose1 w:val="020B0802030000000004"/>
    <w:charset w:val="00"/>
    <w:family w:val="swiss"/>
    <w:notTrueType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7C4" w14:textId="77777777" w:rsidR="000A36CB" w:rsidRDefault="00AD6193" w:rsidP="000A36CB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A58B539" wp14:editId="387C4092">
          <wp:simplePos x="0" y="0"/>
          <wp:positionH relativeFrom="page">
            <wp:posOffset>2350</wp:posOffset>
          </wp:positionH>
          <wp:positionV relativeFrom="paragraph">
            <wp:posOffset>-1270</wp:posOffset>
          </wp:positionV>
          <wp:extent cx="7561554" cy="16236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54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F82C" w14:textId="77777777" w:rsidR="00AC4AC9" w:rsidRDefault="00AC4AC9">
      <w:r>
        <w:separator/>
      </w:r>
    </w:p>
  </w:footnote>
  <w:footnote w:type="continuationSeparator" w:id="0">
    <w:p w14:paraId="6D2F537F" w14:textId="77777777" w:rsidR="00AC4AC9" w:rsidRDefault="00AC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6FE" w14:textId="77777777" w:rsidR="006651B6" w:rsidRDefault="006651B6" w:rsidP="004840D3">
    <w:pPr>
      <w:pStyle w:val="Sidhuvud"/>
      <w:jc w:val="center"/>
    </w:pPr>
  </w:p>
  <w:p w14:paraId="2BE26D5A" w14:textId="77777777" w:rsidR="006651B6" w:rsidRDefault="006651B6" w:rsidP="004840D3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4B30DC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CE923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46479C1"/>
    <w:multiLevelType w:val="hybridMultilevel"/>
    <w:tmpl w:val="6680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DFF198A"/>
    <w:multiLevelType w:val="multilevel"/>
    <w:tmpl w:val="E8F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048E8"/>
    <w:multiLevelType w:val="hybridMultilevel"/>
    <w:tmpl w:val="471ED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4479"/>
    <w:multiLevelType w:val="hybridMultilevel"/>
    <w:tmpl w:val="6924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5018"/>
    <w:multiLevelType w:val="hybridMultilevel"/>
    <w:tmpl w:val="F0C43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17959809">
    <w:abstractNumId w:val="3"/>
  </w:num>
  <w:num w:numId="2" w16cid:durableId="1795173239">
    <w:abstractNumId w:val="3"/>
  </w:num>
  <w:num w:numId="3" w16cid:durableId="317653918">
    <w:abstractNumId w:val="3"/>
  </w:num>
  <w:num w:numId="4" w16cid:durableId="1909268858">
    <w:abstractNumId w:val="3"/>
  </w:num>
  <w:num w:numId="5" w16cid:durableId="415707510">
    <w:abstractNumId w:val="3"/>
  </w:num>
  <w:num w:numId="6" w16cid:durableId="2031644819">
    <w:abstractNumId w:val="3"/>
  </w:num>
  <w:num w:numId="7" w16cid:durableId="2035106984">
    <w:abstractNumId w:val="3"/>
  </w:num>
  <w:num w:numId="8" w16cid:durableId="1200704451">
    <w:abstractNumId w:val="3"/>
  </w:num>
  <w:num w:numId="9" w16cid:durableId="1211114913">
    <w:abstractNumId w:val="3"/>
  </w:num>
  <w:num w:numId="10" w16cid:durableId="2056729269">
    <w:abstractNumId w:val="3"/>
  </w:num>
  <w:num w:numId="11" w16cid:durableId="159740951">
    <w:abstractNumId w:val="3"/>
  </w:num>
  <w:num w:numId="12" w16cid:durableId="1353217915">
    <w:abstractNumId w:val="3"/>
  </w:num>
  <w:num w:numId="13" w16cid:durableId="2042120093">
    <w:abstractNumId w:val="3"/>
  </w:num>
  <w:num w:numId="14" w16cid:durableId="1442990363">
    <w:abstractNumId w:val="3"/>
  </w:num>
  <w:num w:numId="15" w16cid:durableId="162939682">
    <w:abstractNumId w:val="3"/>
  </w:num>
  <w:num w:numId="16" w16cid:durableId="1732117316">
    <w:abstractNumId w:val="3"/>
  </w:num>
  <w:num w:numId="17" w16cid:durableId="1678926632">
    <w:abstractNumId w:val="3"/>
  </w:num>
  <w:num w:numId="18" w16cid:durableId="229315972">
    <w:abstractNumId w:val="3"/>
  </w:num>
  <w:num w:numId="19" w16cid:durableId="74595711">
    <w:abstractNumId w:val="3"/>
  </w:num>
  <w:num w:numId="20" w16cid:durableId="2000184763">
    <w:abstractNumId w:val="0"/>
  </w:num>
  <w:num w:numId="21" w16cid:durableId="608203050">
    <w:abstractNumId w:val="11"/>
  </w:num>
  <w:num w:numId="22" w16cid:durableId="280965887">
    <w:abstractNumId w:val="5"/>
  </w:num>
  <w:num w:numId="23" w16cid:durableId="108403425">
    <w:abstractNumId w:val="6"/>
  </w:num>
  <w:num w:numId="24" w16cid:durableId="886063974">
    <w:abstractNumId w:val="7"/>
  </w:num>
  <w:num w:numId="25" w16cid:durableId="1438678946">
    <w:abstractNumId w:val="10"/>
  </w:num>
  <w:num w:numId="26" w16cid:durableId="2028750253">
    <w:abstractNumId w:val="2"/>
  </w:num>
  <w:num w:numId="27" w16cid:durableId="849834297">
    <w:abstractNumId w:val="1"/>
  </w:num>
  <w:num w:numId="28" w16cid:durableId="436219609">
    <w:abstractNumId w:val="9"/>
  </w:num>
  <w:num w:numId="29" w16cid:durableId="1843813580">
    <w:abstractNumId w:val="4"/>
  </w:num>
  <w:num w:numId="30" w16cid:durableId="932514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07"/>
    <w:rsid w:val="00000E22"/>
    <w:rsid w:val="00011F11"/>
    <w:rsid w:val="000A36CB"/>
    <w:rsid w:val="000A416D"/>
    <w:rsid w:val="00110F38"/>
    <w:rsid w:val="001255E6"/>
    <w:rsid w:val="001B2936"/>
    <w:rsid w:val="001E1D4D"/>
    <w:rsid w:val="00211680"/>
    <w:rsid w:val="002228CB"/>
    <w:rsid w:val="0026665C"/>
    <w:rsid w:val="002A5217"/>
    <w:rsid w:val="00312BBA"/>
    <w:rsid w:val="00317D66"/>
    <w:rsid w:val="003608B4"/>
    <w:rsid w:val="00364276"/>
    <w:rsid w:val="00371707"/>
    <w:rsid w:val="003B494E"/>
    <w:rsid w:val="00473295"/>
    <w:rsid w:val="004840D3"/>
    <w:rsid w:val="004A26A4"/>
    <w:rsid w:val="004B3F99"/>
    <w:rsid w:val="004B4E4F"/>
    <w:rsid w:val="005563F1"/>
    <w:rsid w:val="00632167"/>
    <w:rsid w:val="00641352"/>
    <w:rsid w:val="006547FA"/>
    <w:rsid w:val="006651B6"/>
    <w:rsid w:val="00682701"/>
    <w:rsid w:val="00700910"/>
    <w:rsid w:val="007B2E71"/>
    <w:rsid w:val="007B6D6B"/>
    <w:rsid w:val="00820BF0"/>
    <w:rsid w:val="00835F98"/>
    <w:rsid w:val="00851930"/>
    <w:rsid w:val="008F369E"/>
    <w:rsid w:val="00926960"/>
    <w:rsid w:val="00935640"/>
    <w:rsid w:val="00942121"/>
    <w:rsid w:val="00987F14"/>
    <w:rsid w:val="009F2D26"/>
    <w:rsid w:val="00A10CB6"/>
    <w:rsid w:val="00A77C63"/>
    <w:rsid w:val="00AB7C6C"/>
    <w:rsid w:val="00AC4AC9"/>
    <w:rsid w:val="00AD6193"/>
    <w:rsid w:val="00B20C0D"/>
    <w:rsid w:val="00B86AD2"/>
    <w:rsid w:val="00B90A71"/>
    <w:rsid w:val="00BC6F6A"/>
    <w:rsid w:val="00BF1F4A"/>
    <w:rsid w:val="00C9483D"/>
    <w:rsid w:val="00CD1314"/>
    <w:rsid w:val="00CF0DF9"/>
    <w:rsid w:val="00CF5474"/>
    <w:rsid w:val="00D025AD"/>
    <w:rsid w:val="00D97E20"/>
    <w:rsid w:val="00DA0C25"/>
    <w:rsid w:val="00DA7A41"/>
    <w:rsid w:val="00E9605C"/>
    <w:rsid w:val="00EB51EB"/>
    <w:rsid w:val="00F024D6"/>
    <w:rsid w:val="00F26ECC"/>
    <w:rsid w:val="00FE3E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A36BE3"/>
  <w15:docId w15:val="{8D420CB4-C7F9-4E8A-BE91-127D74B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474"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locked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locked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ocked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ocked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locked/>
    <w:rsid w:val="00DA7A41"/>
  </w:style>
  <w:style w:type="paragraph" w:styleId="Ballongtext">
    <w:name w:val="Balloon Text"/>
    <w:basedOn w:val="Normal"/>
    <w:link w:val="BallongtextChar"/>
    <w:locked/>
    <w:rsid w:val="003717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170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717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71707"/>
    <w:rPr>
      <w:rFonts w:ascii="Arial" w:hAnsi="Arial"/>
      <w:b/>
      <w:sz w:val="28"/>
    </w:rPr>
  </w:style>
  <w:style w:type="character" w:styleId="Hyperlnk">
    <w:name w:val="Hyperlink"/>
    <w:basedOn w:val="Standardstycketeckensnitt"/>
    <w:uiPriority w:val="99"/>
    <w:unhideWhenUsed/>
    <w:locked/>
    <w:rsid w:val="00371707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371707"/>
    <w:rPr>
      <w:rFonts w:ascii="Arial" w:hAnsi="Arial"/>
      <w:b/>
      <w:sz w:val="22"/>
    </w:rPr>
  </w:style>
  <w:style w:type="character" w:styleId="Stark">
    <w:name w:val="Strong"/>
    <w:basedOn w:val="Standardstycketeckensnitt"/>
    <w:uiPriority w:val="22"/>
    <w:qFormat/>
    <w:locked/>
    <w:rsid w:val="00371707"/>
    <w:rPr>
      <w:b/>
      <w:bCs/>
    </w:rPr>
  </w:style>
  <w:style w:type="paragraph" w:styleId="Liststycke">
    <w:name w:val="List Paragraph"/>
    <w:basedOn w:val="Normal"/>
    <w:uiPriority w:val="34"/>
    <w:qFormat/>
    <w:locked/>
    <w:rsid w:val="00371707"/>
    <w:pPr>
      <w:ind w:left="720"/>
      <w:contextualSpacing/>
    </w:pPr>
  </w:style>
  <w:style w:type="paragraph" w:customStyle="1" w:styleId="Default">
    <w:name w:val="Default"/>
    <w:rsid w:val="002A521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5217"/>
    <w:pPr>
      <w:spacing w:line="3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A5217"/>
    <w:rPr>
      <w:rFonts w:cs="Open Sans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9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0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4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E587-4FCA-49F0-812A-B4A0A520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Gustavsson, Jenny</dc:creator>
  <cp:lastModifiedBy>Hultgren, Ida</cp:lastModifiedBy>
  <cp:revision>2</cp:revision>
  <cp:lastPrinted>2016-10-06T13:33:00Z</cp:lastPrinted>
  <dcterms:created xsi:type="dcterms:W3CDTF">2023-02-17T14:12:00Z</dcterms:created>
  <dcterms:modified xsi:type="dcterms:W3CDTF">2023-02-17T14:12:00Z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2022-09-28T07:32:29Z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42aac8e5-62f5-4cc0-8cb5-55b55d422085</vt:lpwstr>
  </property>
  <property fmtid="{D5CDD505-2E9C-101B-9397-08002B2CF9AE}" pid="8" name="MSIP_Label_fbac6341-7359-42b1-877b-46cac6ea067b_ContentBits">
    <vt:lpwstr>0</vt:lpwstr>
  </property>
</Properties>
</file>