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A2A15" w14:textId="77777777" w:rsidR="008B0BE6" w:rsidRPr="003A666E" w:rsidRDefault="00686C2E" w:rsidP="001035E5">
      <w:r w:rsidRPr="003A666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1720A9" wp14:editId="684CD3FA">
                <wp:simplePos x="0" y="0"/>
                <wp:positionH relativeFrom="page">
                  <wp:posOffset>435932</wp:posOffset>
                </wp:positionH>
                <wp:positionV relativeFrom="paragraph">
                  <wp:posOffset>-4445</wp:posOffset>
                </wp:positionV>
                <wp:extent cx="6632812" cy="7284160"/>
                <wp:effectExtent l="0" t="0" r="0" b="0"/>
                <wp:wrapNone/>
                <wp:docPr id="4" name="Bi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812" cy="7284160"/>
                        </a:xfrm>
                        <a:custGeom>
                          <a:avLst/>
                          <a:gdLst>
                            <a:gd name="connsiteX0" fmla="*/ 7144 w 4848225"/>
                            <a:gd name="connsiteY0" fmla="*/ 4373404 h 5324475"/>
                            <a:gd name="connsiteX1" fmla="*/ 4843939 w 4848225"/>
                            <a:gd name="connsiteY1" fmla="*/ 4842034 h 5324475"/>
                            <a:gd name="connsiteX2" fmla="*/ 4843939 w 4848225"/>
                            <a:gd name="connsiteY2" fmla="*/ 7144 h 5324475"/>
                            <a:gd name="connsiteX3" fmla="*/ 7144 w 4848225"/>
                            <a:gd name="connsiteY3" fmla="*/ 7144 h 5324475"/>
                            <a:gd name="connsiteX4" fmla="*/ 7144 w 4848225"/>
                            <a:gd name="connsiteY4" fmla="*/ 4373404 h 5324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848225" h="5324475">
                              <a:moveTo>
                                <a:pt x="7144" y="4373404"/>
                              </a:moveTo>
                              <a:cubicBezTo>
                                <a:pt x="7144" y="4373404"/>
                                <a:pt x="2845594" y="6138387"/>
                                <a:pt x="4843939" y="4842034"/>
                              </a:cubicBezTo>
                              <a:lnTo>
                                <a:pt x="484393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43734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6E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9B70E" id="Bild 3" o:spid="_x0000_s1026" style="position:absolute;margin-left:34.35pt;margin-top:-.35pt;width:522.25pt;height:57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848225,532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UQmgMAAIMJAAAOAAAAZHJzL2Uyb0RvYy54bWysVttu2zgQfV+g/0DwsUAjW5KviFK4yWax&#10;QNAGSBZtH2mKsgRQpErSl/Tr95CSHCVtYXexLzJpzpnLmeEML98fakl2wthKq4yOL0aUCMV1XqlN&#10;Rv95vH03p8Q6pnImtRIZfRKWvr9688flvlmKWJda5sIQKFF2uW8yWjrXLKPI8lLUzF7oRigcFtrU&#10;zGFrNlFu2B7aaxnFo9E02muTN0ZzYS3+vWkP6VXQXxSCu09FYYUjMqPwzYWvCd+1/0ZXl2y5Mawp&#10;K965wf6DFzWrFIweVd0wx8jWVD+oqitutNWFu+C6jnRRVFyEGBDNePQqmoeSNSLEAnJsc6TJ/n9q&#10;+cfdvSFVntGUEsVqpOhDJXOSeGb2jV1C4KG5N93OYunDPBSm9r8IgBwCm09HNsXBEY4/p9Mkno9j&#10;SjjOZvE8HU8D39EznG+t+0vooIrt7qxr05FjFcjMO5e4VspWTnxBCotaIkNvIzIbpynZk3SezuN4&#10;0mXyNeLrEJEmsyQdpaQkkyRO09mvQF/GAzPQnyySxWlLr0DxKDnDEug5BnS2pSEosHAyoGRg5jze&#10;fkCctIECOoZyno0h4qe5Qals+mJgZV8f/KC6AsGKMN9pRuHyNdr6ahxWC0qv36IUUF5QCZSvrhNg&#10;pHMIHv8WGBkaguPfAoP6IThcxbPdBqdDcDq03CrpuDPojb4rytAVHSXoioYSdMW1x7Blw5ynvF+S&#10;PXpEd9dImdH+CvnzWu/Eow6SzmfApz/40WW1c+JZjG/XFf8gvp8CwYugEN1jMlm0OqfjZJ7MZ52T&#10;4bi7Oa3JeeqvXh/3C0NSDQ0OUcHjtjx6of639eAY0vmSL4Pv1XGprWgteYZDRR6p9hnaPvdEq2WV&#10;31ZSemqt2ayvpSE75mfZaDX9sy+rF2JS+UwtJmiJhDOM1EIyF66H0l5Vm1tj3Q2zZass4Fs+a3RZ&#10;0/MA3/wIaJu+X611/oRxYXQ7R23DbytoumPW3TODtoxui8eA+4RPITX8QGGEFSWlNt9/9r+XxzzD&#10;KSV7DOKM2m9bZgQl8m+FSbdALfnJHTbpZBZjY4Yn6+GJ2tbXGvzg9sK7sPTyTvbLwuj6M94MK28V&#10;R0xx2EaXcCj+dnPtsMcRXh1crFZhjWmNJN2ph4Z75aHUEfnj4TMzDWmwzKjD5Puo+6HNlv1EQ1K9&#10;QCvrkUqvtk4XlR93geGW126DSR+KonuV+KfEcB+knt9OV/8CAAD//wMAUEsDBBQABgAIAAAAIQCN&#10;yeul4gAAAAoBAAAPAAAAZHJzL2Rvd25yZXYueG1sTI/BTsMwEETvSPyDtUhcUOukRG4JcSpALRIS&#10;B2iRgJsbL05EvI5ipw1/j3OC0+5qRrNvivVoW3bE3jeOJKTzBBhS5XRDRsLbfjtbAfNBkVatI5Tw&#10;gx7W5flZoXLtTvSKx10wLIaQz5WEOoQu59xXNVrl565DitqX660K8ewN1706xXDb8kWSCG5VQ/FD&#10;rTp8qLH63g1WwufzffZ0YwbD34fN1ebjUaTbFyHl5cV4dwss4Bj+zDDhR3QoI9PBDaQ9ayWI1TI6&#10;JczimOQ0vV4AO0xbJjLgZcH/Vyh/AQAA//8DAFBLAQItABQABgAIAAAAIQC2gziS/gAAAOEBAAAT&#10;AAAAAAAAAAAAAAAAAAAAAABbQ29udGVudF9UeXBlc10ueG1sUEsBAi0AFAAGAAgAAAAhADj9If/W&#10;AAAAlAEAAAsAAAAAAAAAAAAAAAAALwEAAF9yZWxzLy5yZWxzUEsBAi0AFAAGAAgAAAAhAF+AFRCa&#10;AwAAgwkAAA4AAAAAAAAAAAAAAAAALgIAAGRycy9lMm9Eb2MueG1sUEsBAi0AFAAGAAgAAAAhAI3J&#10;66XiAAAACgEAAA8AAAAAAAAAAAAAAAAA9AUAAGRycy9kb3ducmV2LnhtbFBLBQYAAAAABAAEAPMA&#10;AAADBwAAAAA=&#10;" path="m7144,4373404v,,2838450,1764983,4836795,468630l4843939,7144,7144,7144r,4366260xe" fillcolor="#00a6e2" stroked="f">
                <v:stroke joinstyle="miter"/>
                <v:path arrowok="t" o:connecttype="custom" o:connectlocs="9774,5983045;6626948,6624156;6626948,9773;9774,9773;9774,5983045" o:connectangles="0,0,0,0,0"/>
                <w10:wrap anchorx="page"/>
              </v:shape>
            </w:pict>
          </mc:Fallback>
        </mc:AlternateContent>
      </w:r>
      <w:r w:rsidR="00DB4941" w:rsidRPr="003A666E">
        <w:tab/>
      </w:r>
    </w:p>
    <w:p w14:paraId="3BDD31A9" w14:textId="77777777" w:rsidR="00686C2E" w:rsidRPr="003A666E" w:rsidRDefault="00686C2E" w:rsidP="001035E5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86C2E" w:rsidRPr="003A666E" w14:paraId="7C614529" w14:textId="77777777" w:rsidTr="0047452B">
        <w:trPr>
          <w:trHeight w:hRule="exact" w:val="8505"/>
        </w:trPr>
        <w:tc>
          <w:tcPr>
            <w:tcW w:w="8789" w:type="dxa"/>
            <w:vAlign w:val="bottom"/>
          </w:tcPr>
          <w:p w14:paraId="2FC6E58E" w14:textId="47082E4B" w:rsidR="00686C2E" w:rsidRPr="003A666E" w:rsidRDefault="009850A8" w:rsidP="001035E5">
            <w:pPr>
              <w:tabs>
                <w:tab w:val="clear" w:pos="284"/>
              </w:tabs>
              <w:spacing w:after="160" w:line="259" w:lineRule="auto"/>
              <w:jc w:val="right"/>
            </w:pPr>
            <w:r>
              <w:rPr>
                <w:rFonts w:ascii="Corbel" w:hAnsi="Corbel"/>
                <w:b/>
                <w:color w:val="FFFFFF" w:themeColor="background1"/>
                <w:sz w:val="72"/>
              </w:rPr>
              <w:t>Metod Feedback</w:t>
            </w:r>
          </w:p>
        </w:tc>
      </w:tr>
      <w:tr w:rsidR="00686C2E" w:rsidRPr="003A666E" w14:paraId="108F6BB7" w14:textId="77777777" w:rsidTr="0047452B">
        <w:trPr>
          <w:trHeight w:hRule="exact" w:val="4536"/>
        </w:trPr>
        <w:tc>
          <w:tcPr>
            <w:tcW w:w="8789" w:type="dxa"/>
            <w:vAlign w:val="bottom"/>
          </w:tcPr>
          <w:p w14:paraId="39BC86E2" w14:textId="1B8D71AD" w:rsidR="00686C2E" w:rsidRPr="003A666E" w:rsidRDefault="006D3FEE" w:rsidP="001035E5">
            <w:pPr>
              <w:tabs>
                <w:tab w:val="clear" w:pos="284"/>
              </w:tabs>
              <w:spacing w:after="160" w:line="259" w:lineRule="auto"/>
              <w:jc w:val="right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2020-05-13</w:t>
            </w:r>
          </w:p>
        </w:tc>
      </w:tr>
    </w:tbl>
    <w:p w14:paraId="6923F643" w14:textId="77777777" w:rsidR="00D8529B" w:rsidRPr="003A666E" w:rsidRDefault="00D8529B" w:rsidP="001035E5">
      <w:pPr>
        <w:sectPr w:rsidR="00D8529B" w:rsidRPr="003A666E" w:rsidSect="00D8529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985" w:right="1133" w:bottom="993" w:left="1417" w:header="708" w:footer="478" w:gutter="0"/>
          <w:cols w:space="708"/>
          <w:titlePg/>
          <w:docGrid w:linePitch="360"/>
        </w:sectPr>
      </w:pPr>
    </w:p>
    <w:p w14:paraId="23AB5DAE" w14:textId="77777777" w:rsidR="00686C2E" w:rsidRPr="003A666E" w:rsidRDefault="00686C2E" w:rsidP="001035E5"/>
    <w:p w14:paraId="0035A0ED" w14:textId="77777777" w:rsidR="00686C2E" w:rsidRPr="003A666E" w:rsidRDefault="00686C2E" w:rsidP="001035E5">
      <w:pPr>
        <w:spacing w:line="240" w:lineRule="auto"/>
      </w:pPr>
    </w:p>
    <w:p w14:paraId="246B46DE" w14:textId="77777777" w:rsidR="008678E8" w:rsidRPr="003A666E" w:rsidRDefault="008678E8" w:rsidP="001035E5">
      <w:pPr>
        <w:spacing w:line="240" w:lineRule="auto"/>
      </w:pPr>
    </w:p>
    <w:p w14:paraId="428A70EA" w14:textId="77777777" w:rsidR="008B0BE6" w:rsidRPr="003A666E" w:rsidRDefault="008B0BE6" w:rsidP="001035E5">
      <w:pPr>
        <w:spacing w:line="240" w:lineRule="auto"/>
      </w:pPr>
    </w:p>
    <w:p w14:paraId="541AA70F" w14:textId="183ABA12" w:rsidR="00621574" w:rsidRDefault="00A93FF2" w:rsidP="00A93FF2">
      <w:pPr>
        <w:pStyle w:val="Rubrik1"/>
        <w:numPr>
          <w:ilvl w:val="0"/>
          <w:numId w:val="0"/>
        </w:numPr>
        <w:ind w:left="709" w:hanging="709"/>
      </w:pPr>
      <w:r>
        <w:t>Feedback</w:t>
      </w:r>
    </w:p>
    <w:p w14:paraId="616DF528" w14:textId="0BD32EFC" w:rsidR="00A93FF2" w:rsidRPr="00404E79" w:rsidRDefault="00A93FF2" w:rsidP="00A93FF2">
      <w:r>
        <w:t xml:space="preserve">Feedback är ett viktigt verktyg inom ledarskap i allmänhet och förändringsledning i synnerhet. Några viktiga riktlinjer för att ge bra feedback återfinns nedan. </w:t>
      </w:r>
    </w:p>
    <w:p w14:paraId="5262E835" w14:textId="77777777" w:rsidR="00A93FF2" w:rsidRPr="00AA2EA9" w:rsidRDefault="00A93FF2" w:rsidP="00A93FF2">
      <w:pPr>
        <w:pStyle w:val="Liststycke"/>
        <w:numPr>
          <w:ilvl w:val="0"/>
          <w:numId w:val="7"/>
        </w:numPr>
        <w:rPr>
          <w:rFonts w:eastAsia="Times New Roman"/>
        </w:rPr>
      </w:pPr>
      <w:r w:rsidRPr="00404E79">
        <w:t xml:space="preserve">Rikta feedback </w:t>
      </w:r>
      <w:r w:rsidRPr="00AA2EA9">
        <w:rPr>
          <w:b/>
          <w:bCs/>
          <w:i/>
          <w:iCs/>
        </w:rPr>
        <w:t>till en person</w:t>
      </w:r>
      <w:r w:rsidRPr="00404E79">
        <w:t>/grupp, gå inte omvägar.</w:t>
      </w:r>
    </w:p>
    <w:p w14:paraId="37730994" w14:textId="77777777" w:rsidR="00A93FF2" w:rsidRPr="00AA2EA9" w:rsidRDefault="00A93FF2" w:rsidP="00A93FF2">
      <w:pPr>
        <w:pStyle w:val="Liststycke"/>
        <w:numPr>
          <w:ilvl w:val="0"/>
          <w:numId w:val="7"/>
        </w:numPr>
        <w:rPr>
          <w:rFonts w:eastAsia="Times New Roman"/>
        </w:rPr>
      </w:pPr>
      <w:r w:rsidRPr="00404E79">
        <w:t xml:space="preserve">Den som ger feedback säger </w:t>
      </w:r>
      <w:r w:rsidRPr="00AA2EA9">
        <w:rPr>
          <w:b/>
          <w:bCs/>
          <w:i/>
          <w:iCs/>
        </w:rPr>
        <w:t>”jag” inte ”vi” eller ”man”</w:t>
      </w:r>
      <w:r w:rsidRPr="00404E79">
        <w:t>. Låt andra tala för sig, tala inte för dem! JAG-budskap.</w:t>
      </w:r>
    </w:p>
    <w:p w14:paraId="534341D0" w14:textId="77777777" w:rsidR="00A93FF2" w:rsidRPr="00AA2EA9" w:rsidRDefault="00A93FF2" w:rsidP="00A93FF2">
      <w:pPr>
        <w:pStyle w:val="Liststycke"/>
        <w:numPr>
          <w:ilvl w:val="0"/>
          <w:numId w:val="7"/>
        </w:numPr>
        <w:rPr>
          <w:rFonts w:eastAsia="Times New Roman"/>
        </w:rPr>
      </w:pPr>
      <w:r w:rsidRPr="00404E79">
        <w:t xml:space="preserve">Beskriv beteende </w:t>
      </w:r>
      <w:r w:rsidRPr="00AA2EA9">
        <w:rPr>
          <w:b/>
          <w:bCs/>
          <w:i/>
          <w:iCs/>
        </w:rPr>
        <w:t>som du ser</w:t>
      </w:r>
      <w:r w:rsidRPr="00404E79">
        <w:t xml:space="preserve"> och vilken effekt det har på dig. Låt bli att värdera! Inte ”du är slarvig” utan ”du postade inte brevet som jag bad dig om”.</w:t>
      </w:r>
    </w:p>
    <w:p w14:paraId="5640BA9A" w14:textId="77777777" w:rsidR="00A93FF2" w:rsidRPr="00AA2EA9" w:rsidRDefault="00A93FF2" w:rsidP="00A93FF2">
      <w:pPr>
        <w:pStyle w:val="Liststycke"/>
        <w:numPr>
          <w:ilvl w:val="0"/>
          <w:numId w:val="7"/>
        </w:numPr>
        <w:rPr>
          <w:rFonts w:eastAsia="Times New Roman"/>
        </w:rPr>
      </w:pPr>
      <w:r w:rsidRPr="00404E79">
        <w:t xml:space="preserve">Ge </w:t>
      </w:r>
      <w:r w:rsidRPr="00AA2EA9">
        <w:rPr>
          <w:b/>
          <w:bCs/>
          <w:i/>
          <w:iCs/>
        </w:rPr>
        <w:t>specifik feedback</w:t>
      </w:r>
      <w:r w:rsidRPr="00404E79">
        <w:t xml:space="preserve"> snarare än allmän. Allmänna påståenden ger inte underlag för förändring. Inte ”du borde vara mera noggrann med din klädsel” utan ”dina byxor är väldigt opres</w:t>
      </w:r>
      <w:r w:rsidRPr="00404E79">
        <w:softHyphen/>
        <w:t>sade”.</w:t>
      </w:r>
    </w:p>
    <w:p w14:paraId="0C439152" w14:textId="77777777" w:rsidR="00A93FF2" w:rsidRPr="00AA2EA9" w:rsidRDefault="00A93FF2" w:rsidP="00A93FF2">
      <w:pPr>
        <w:pStyle w:val="Liststycke"/>
        <w:numPr>
          <w:ilvl w:val="0"/>
          <w:numId w:val="7"/>
        </w:numPr>
        <w:rPr>
          <w:rFonts w:eastAsia="Times New Roman"/>
        </w:rPr>
      </w:pPr>
      <w:r w:rsidRPr="00404E79">
        <w:t xml:space="preserve">Feedback bör riktas endast mot beteenden som personen </w:t>
      </w:r>
      <w:r w:rsidRPr="00AA2EA9">
        <w:rPr>
          <w:b/>
          <w:bCs/>
          <w:i/>
          <w:iCs/>
        </w:rPr>
        <w:t>kan göra något åt</w:t>
      </w:r>
      <w:r w:rsidRPr="00404E79">
        <w:t>. ”Tala tydligare”.</w:t>
      </w:r>
      <w:r w:rsidRPr="00404E79">
        <w:br/>
        <w:t xml:space="preserve">Be gärna personen du riktar dig till </w:t>
      </w:r>
      <w:proofErr w:type="gramStart"/>
      <w:r w:rsidRPr="00404E79">
        <w:t>tala</w:t>
      </w:r>
      <w:proofErr w:type="gramEnd"/>
      <w:r w:rsidRPr="00404E79">
        <w:t xml:space="preserve"> om hur han uppfattat vad du sagt. </w:t>
      </w:r>
      <w:r w:rsidRPr="00AA2EA9">
        <w:rPr>
          <w:b/>
          <w:bCs/>
          <w:i/>
          <w:iCs/>
        </w:rPr>
        <w:t>Lyssna</w:t>
      </w:r>
      <w:r w:rsidRPr="00404E79">
        <w:t xml:space="preserve"> fram</w:t>
      </w:r>
      <w:r w:rsidRPr="00404E79">
        <w:softHyphen/>
        <w:t>för allt på svar som kommer.</w:t>
      </w:r>
    </w:p>
    <w:p w14:paraId="172AB56F" w14:textId="77777777" w:rsidR="00A93FF2" w:rsidRPr="00AA2EA9" w:rsidRDefault="00A93FF2" w:rsidP="00A93FF2">
      <w:pPr>
        <w:pStyle w:val="Liststycke"/>
        <w:numPr>
          <w:ilvl w:val="0"/>
          <w:numId w:val="7"/>
        </w:numPr>
        <w:rPr>
          <w:rFonts w:eastAsia="Times New Roman"/>
        </w:rPr>
      </w:pPr>
      <w:r w:rsidRPr="00404E79">
        <w:t xml:space="preserve">Ge feedback </w:t>
      </w:r>
      <w:r w:rsidRPr="00AA2EA9">
        <w:rPr>
          <w:b/>
          <w:bCs/>
          <w:i/>
          <w:iCs/>
        </w:rPr>
        <w:t>i rätt tid</w:t>
      </w:r>
      <w:r w:rsidRPr="00404E79">
        <w:t>. Kommer feedback alldeles efter en prestation eller störning ger den större effekt än om längre tid förflutit. Inte ”i förra veckan kom du sent varje mor</w:t>
      </w:r>
      <w:r w:rsidRPr="00404E79">
        <w:softHyphen/>
        <w:t>gon!”. Istället ”när du inte passar tiden som nu, är det svårt för mig att jobba tillsammans med dig!”.</w:t>
      </w:r>
    </w:p>
    <w:p w14:paraId="5C7F111B" w14:textId="77777777" w:rsidR="00A93FF2" w:rsidRPr="00AA2EA9" w:rsidRDefault="00A93FF2" w:rsidP="00A93FF2">
      <w:pPr>
        <w:pStyle w:val="Liststycke"/>
        <w:numPr>
          <w:ilvl w:val="0"/>
          <w:numId w:val="7"/>
        </w:numPr>
        <w:rPr>
          <w:rFonts w:eastAsia="Times New Roman"/>
        </w:rPr>
      </w:pPr>
      <w:r w:rsidRPr="00404E79">
        <w:t xml:space="preserve">Ge </w:t>
      </w:r>
      <w:r w:rsidRPr="00AA2EA9">
        <w:rPr>
          <w:b/>
          <w:bCs/>
          <w:i/>
          <w:iCs/>
        </w:rPr>
        <w:t>lagom mycket</w:t>
      </w:r>
      <w:r w:rsidRPr="00404E79">
        <w:t xml:space="preserve"> feedback. För mycket feedback kan göra vederbörande oemottaglig och leda till låsta positioner.</w:t>
      </w:r>
    </w:p>
    <w:p w14:paraId="66EE76F8" w14:textId="77777777" w:rsidR="00A93FF2" w:rsidRPr="00A93FF2" w:rsidRDefault="00A93FF2" w:rsidP="00A93FF2">
      <w:pPr>
        <w:pStyle w:val="Liststycke"/>
        <w:numPr>
          <w:ilvl w:val="0"/>
          <w:numId w:val="7"/>
        </w:numPr>
        <w:rPr>
          <w:rFonts w:eastAsia="Times New Roman"/>
        </w:rPr>
      </w:pPr>
      <w:r w:rsidRPr="00404E79">
        <w:t xml:space="preserve">Feedback som är </w:t>
      </w:r>
      <w:r w:rsidRPr="00AA2EA9">
        <w:rPr>
          <w:b/>
          <w:bCs/>
          <w:i/>
          <w:iCs/>
        </w:rPr>
        <w:t>önskad</w:t>
      </w:r>
      <w:r w:rsidRPr="00404E79">
        <w:t xml:space="preserve"> uppfattas och accepteras bättre än feedback som är påtvingad.</w:t>
      </w:r>
    </w:p>
    <w:p w14:paraId="2001001C" w14:textId="4F36086F" w:rsidR="00A93FF2" w:rsidRPr="00A93FF2" w:rsidRDefault="00A93FF2" w:rsidP="00A93FF2">
      <w:pPr>
        <w:pStyle w:val="Liststycke"/>
        <w:numPr>
          <w:ilvl w:val="0"/>
          <w:numId w:val="7"/>
        </w:numPr>
        <w:rPr>
          <w:rFonts w:eastAsia="Times New Roman"/>
        </w:rPr>
      </w:pPr>
      <w:r w:rsidRPr="00404E79">
        <w:t xml:space="preserve">Mottagaren bör få möjlighet att </w:t>
      </w:r>
      <w:r w:rsidRPr="00A93FF2">
        <w:rPr>
          <w:b/>
          <w:bCs/>
          <w:i/>
          <w:iCs/>
        </w:rPr>
        <w:t>kontrollera</w:t>
      </w:r>
      <w:r w:rsidRPr="00404E79">
        <w:t xml:space="preserve"> erhållen feedback med andra.</w:t>
      </w:r>
    </w:p>
    <w:tbl>
      <w:tblPr>
        <w:tblpPr w:leftFromText="141" w:rightFromText="141" w:vertAnchor="page" w:horzAnchor="margin" w:tblpY="2806"/>
        <w:tblW w:w="8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686"/>
        <w:gridCol w:w="1336"/>
      </w:tblGrid>
      <w:tr w:rsidR="003A5DD1" w:rsidRPr="00A87257" w14:paraId="35522585" w14:textId="77777777" w:rsidTr="00AA00A3">
        <w:trPr>
          <w:trHeight w:val="471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D36D" w14:textId="77777777" w:rsidR="003A5DD1" w:rsidRDefault="003A5DD1" w:rsidP="00A86C16">
            <w:pPr>
              <w:pStyle w:val="tblbeskrivning"/>
              <w:framePr w:hSpace="0" w:wrap="auto" w:vAnchor="margin" w:hAnchor="text" w:yAlign="inline"/>
            </w:pPr>
            <w:bookmarkStart w:id="0" w:name="rubrik"/>
            <w:bookmarkStart w:id="1" w:name="dokuid"/>
            <w:bookmarkStart w:id="2" w:name="förvaltning"/>
            <w:bookmarkEnd w:id="0"/>
            <w:bookmarkEnd w:id="1"/>
            <w:bookmarkEnd w:id="2"/>
            <w:r>
              <w:t>Dokumentnamn</w:t>
            </w:r>
            <w:r w:rsidRPr="00A87257">
              <w:t>:</w:t>
            </w:r>
          </w:p>
          <w:p w14:paraId="7EC6C26D" w14:textId="77777777" w:rsidR="00A86C16" w:rsidRPr="00A86C16" w:rsidRDefault="00A86C16" w:rsidP="00A86C16">
            <w:pPr>
              <w:pStyle w:val="tblbeskrivning"/>
              <w:framePr w:hSpace="0" w:wrap="auto" w:vAnchor="margin" w:hAnchor="text" w:yAlign="inline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DAE4" w14:textId="77777777" w:rsidR="003A5DD1" w:rsidRPr="00A87257" w:rsidRDefault="003A5DD1" w:rsidP="00AA00A3">
            <w:pPr>
              <w:pStyle w:val="tblbeskrivning"/>
              <w:framePr w:hSpace="0" w:wrap="auto" w:vAnchor="margin" w:hAnchor="text" w:yAlign="inline"/>
              <w:jc w:val="center"/>
            </w:pPr>
            <w:r>
              <w:t>Revision</w:t>
            </w:r>
            <w:r w:rsidRPr="00A87257">
              <w:t>:</w:t>
            </w:r>
          </w:p>
          <w:p w14:paraId="56632A14" w14:textId="77777777" w:rsidR="003A5DD1" w:rsidRPr="00A86C16" w:rsidRDefault="003A5DD1" w:rsidP="00AA00A3">
            <w:pPr>
              <w:pStyle w:val="tblrubrik"/>
              <w:framePr w:hSpace="0" w:wrap="auto" w:vAnchor="margin" w:hAnchor="text" w:yAlign="inline"/>
              <w:jc w:val="center"/>
              <w:rPr>
                <w:b w:val="0"/>
                <w:bCs/>
                <w:sz w:val="20"/>
                <w:szCs w:val="20"/>
              </w:rPr>
            </w:pPr>
            <w:r w:rsidRPr="00A86C16">
              <w:rPr>
                <w:b w:val="0"/>
                <w:bCs/>
                <w:sz w:val="20"/>
                <w:szCs w:val="20"/>
              </w:rPr>
              <w:t>01</w:t>
            </w:r>
          </w:p>
        </w:tc>
      </w:tr>
      <w:tr w:rsidR="003A5DD1" w:rsidRPr="00A87257" w14:paraId="1D2A14F2" w14:textId="77777777" w:rsidTr="00AA00A3">
        <w:trPr>
          <w:trHeight w:val="39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3A81" w14:textId="77777777" w:rsidR="003A5DD1" w:rsidRPr="00A87257" w:rsidRDefault="003A5DD1" w:rsidP="00AA00A3">
            <w:pPr>
              <w:pStyle w:val="tblbeskrivning"/>
              <w:framePr w:hSpace="0" w:wrap="auto" w:vAnchor="margin" w:hAnchor="text" w:yAlign="inline"/>
            </w:pPr>
            <w:r>
              <w:t>Dokumenttyp</w:t>
            </w:r>
            <w:r w:rsidRPr="00A87257">
              <w:t>:</w:t>
            </w:r>
          </w:p>
          <w:p w14:paraId="71AF42DF" w14:textId="77777777" w:rsidR="003A5DD1" w:rsidRPr="0020064B" w:rsidRDefault="003A5DD1" w:rsidP="00AA00A3">
            <w:pPr>
              <w:pStyle w:val="tbltext"/>
              <w:framePr w:hSpace="0" w:wrap="auto" w:vAnchor="margin" w:hAnchor="text" w:yAlign="inline"/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674F" w14:textId="77777777" w:rsidR="003A5DD1" w:rsidRPr="00A87257" w:rsidRDefault="003A5DD1" w:rsidP="00AA00A3">
            <w:pPr>
              <w:pStyle w:val="tblbeskrivning"/>
              <w:framePr w:hSpace="0" w:wrap="auto" w:vAnchor="margin" w:hAnchor="text" w:yAlign="inline"/>
            </w:pPr>
            <w:r>
              <w:t>Dokumentnummer</w:t>
            </w:r>
            <w:r w:rsidRPr="00A87257">
              <w:t xml:space="preserve">:                          </w:t>
            </w:r>
          </w:p>
          <w:p w14:paraId="43793D1B" w14:textId="77777777" w:rsidR="003A5DD1" w:rsidRPr="00A87257" w:rsidRDefault="003A5DD1" w:rsidP="00AA00A3">
            <w:pPr>
              <w:pStyle w:val="tbltext"/>
              <w:framePr w:hSpace="0" w:wrap="auto" w:vAnchor="margin" w:hAnchor="text" w:yAlign="inline"/>
            </w:pPr>
          </w:p>
        </w:tc>
      </w:tr>
      <w:tr w:rsidR="003A5DD1" w:rsidRPr="00A87257" w14:paraId="0AB5CAB8" w14:textId="77777777" w:rsidTr="00AA00A3">
        <w:trPr>
          <w:trHeight w:val="1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3D1C" w14:textId="77777777" w:rsidR="003A5DD1" w:rsidRPr="00A87257" w:rsidRDefault="003A5DD1" w:rsidP="00AA00A3">
            <w:pPr>
              <w:pStyle w:val="tblbeskrivning"/>
              <w:framePr w:hSpace="0" w:wrap="auto" w:vAnchor="margin" w:hAnchor="text" w:yAlign="inline"/>
            </w:pPr>
            <w:r>
              <w:t>Detta dokument gäller för</w:t>
            </w:r>
            <w:r w:rsidRPr="00A87257">
              <w:t>:</w:t>
            </w:r>
            <w:bookmarkStart w:id="3" w:name="Chefen"/>
            <w:bookmarkEnd w:id="3"/>
          </w:p>
          <w:p w14:paraId="239F5A07" w14:textId="77777777" w:rsidR="003A5DD1" w:rsidRPr="00A87257" w:rsidRDefault="003A5DD1" w:rsidP="00AA00A3">
            <w:pPr>
              <w:pStyle w:val="tbltext"/>
              <w:framePr w:hSpace="0" w:wrap="auto" w:vAnchor="margin" w:hAnchor="text" w:yAlign="inline"/>
              <w:rPr>
                <w:rFonts w:cs="Arial"/>
                <w:szCs w:val="18"/>
              </w:rPr>
            </w:pPr>
            <w:r w:rsidRPr="00471082">
              <w:rPr>
                <w:rStyle w:val="tbltextChar"/>
              </w:rPr>
              <w:fldChar w:fldCharType="begin"/>
            </w:r>
            <w:r w:rsidRPr="00471082">
              <w:rPr>
                <w:rStyle w:val="tbltextChar"/>
              </w:rPr>
              <w:instrText xml:space="preserve"> DOCPROPERTY  RB_VERKSAMHET  \* MERGEFORMAT </w:instrText>
            </w:r>
            <w:r w:rsidRPr="00471082">
              <w:rPr>
                <w:rStyle w:val="tbltextChar"/>
              </w:rPr>
              <w:fldChar w:fldCharType="separate"/>
            </w:r>
            <w:r w:rsidR="00CD2AA6">
              <w:rPr>
                <w:rStyle w:val="tbltextChar"/>
              </w:rPr>
              <w:t>Verksamhet</w:t>
            </w:r>
            <w:r w:rsidRPr="00471082">
              <w:rPr>
                <w:rStyle w:val="tbltextChar"/>
              </w:rPr>
              <w:fldChar w:fldCharType="end"/>
            </w:r>
            <w:r w:rsidRPr="00A87257">
              <w:t xml:space="preserve"> / </w:t>
            </w:r>
            <w:r w:rsidR="00D522BB">
              <w:fldChar w:fldCharType="begin"/>
            </w:r>
            <w:r w:rsidR="00D522BB">
              <w:instrText xml:space="preserve"> DOCPROPERTY  RB_FORVALTNING  \* MERGEFORMAT </w:instrText>
            </w:r>
            <w:r w:rsidR="00D522BB">
              <w:fldChar w:fldCharType="separate"/>
            </w:r>
            <w:r w:rsidR="00CD2AA6">
              <w:t>Förvaltning</w:t>
            </w:r>
            <w:r w:rsidR="00D522BB">
              <w:fldChar w:fldCharType="end"/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85F3" w14:textId="77777777" w:rsidR="003A5DD1" w:rsidRPr="00A87257" w:rsidRDefault="003A5DD1" w:rsidP="00AA00A3">
            <w:pPr>
              <w:pStyle w:val="tblbeskrivning"/>
              <w:framePr w:hSpace="0" w:wrap="auto" w:vAnchor="margin" w:hAnchor="text" w:yAlign="inline"/>
            </w:pPr>
            <w:r>
              <w:t>Funktionsområde</w:t>
            </w:r>
            <w:r w:rsidRPr="00A87257">
              <w:t>:</w:t>
            </w:r>
          </w:p>
          <w:p w14:paraId="40189916" w14:textId="77777777" w:rsidR="003A5DD1" w:rsidRPr="00A87257" w:rsidRDefault="003A5DD1" w:rsidP="00AA00A3">
            <w:pPr>
              <w:pStyle w:val="tbltext"/>
              <w:framePr w:hSpace="0" w:wrap="auto" w:vAnchor="margin" w:hAnchor="text" w:yAlign="inline"/>
            </w:pPr>
          </w:p>
        </w:tc>
      </w:tr>
      <w:tr w:rsidR="003A5DD1" w:rsidRPr="00A87257" w14:paraId="318A2A41" w14:textId="77777777" w:rsidTr="00AA00A3">
        <w:trPr>
          <w:trHeight w:val="398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B3A1" w14:textId="77777777" w:rsidR="003A5DD1" w:rsidRDefault="003A5DD1" w:rsidP="00AA00A3">
            <w:pPr>
              <w:pStyle w:val="tblbeskrivning"/>
              <w:framePr w:hSpace="0" w:wrap="auto" w:vAnchor="margin" w:hAnchor="text" w:yAlign="inline"/>
            </w:pPr>
            <w:r>
              <w:t>Dokumentansvarig</w:t>
            </w:r>
            <w:r w:rsidRPr="00A87257">
              <w:t>:</w:t>
            </w:r>
          </w:p>
          <w:p w14:paraId="49AE2FEF" w14:textId="77777777" w:rsidR="003A5DD1" w:rsidRPr="00A87257" w:rsidRDefault="003A5DD1" w:rsidP="00AA00A3">
            <w:pPr>
              <w:pStyle w:val="tbltext"/>
              <w:framePr w:hSpace="0" w:wrap="auto" w:vAnchor="margin" w:hAnchor="text" w:yAlign="inline"/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B4D3" w14:textId="77777777" w:rsidR="003A5DD1" w:rsidRPr="00A87257" w:rsidRDefault="003A5DD1" w:rsidP="00AA00A3">
            <w:pPr>
              <w:pStyle w:val="tblbeskrivning"/>
              <w:framePr w:hSpace="0" w:wrap="auto" w:vAnchor="margin" w:hAnchor="text" w:yAlign="inline"/>
              <w:rPr>
                <w:szCs w:val="18"/>
              </w:rPr>
            </w:pPr>
            <w:bookmarkStart w:id="4" w:name="Handläggare"/>
            <w:bookmarkEnd w:id="4"/>
            <w:r>
              <w:t>Beslut av:</w:t>
            </w:r>
            <w:r w:rsidRPr="00A87257">
              <w:rPr>
                <w:szCs w:val="18"/>
              </w:rPr>
              <w:t xml:space="preserve"> </w:t>
            </w:r>
          </w:p>
          <w:p w14:paraId="3732C3B1" w14:textId="77777777" w:rsidR="003A5DD1" w:rsidRPr="00A87257" w:rsidRDefault="003A5DD1" w:rsidP="00AA00A3">
            <w:pPr>
              <w:pStyle w:val="tbltext"/>
              <w:framePr w:hSpace="0" w:wrap="auto" w:vAnchor="margin" w:hAnchor="text" w:yAlign="inline"/>
            </w:pPr>
          </w:p>
        </w:tc>
      </w:tr>
      <w:tr w:rsidR="003A5DD1" w:rsidRPr="00A87257" w14:paraId="34927D6D" w14:textId="77777777" w:rsidTr="00AA00A3">
        <w:trPr>
          <w:trHeight w:val="27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C7FF" w14:textId="77777777" w:rsidR="003A5DD1" w:rsidRPr="00A87257" w:rsidRDefault="003A5DD1" w:rsidP="00AA00A3">
            <w:pPr>
              <w:pStyle w:val="tblbeskrivning"/>
              <w:framePr w:hSpace="0" w:wrap="auto" w:vAnchor="margin" w:hAnchor="text" w:yAlign="inline"/>
            </w:pPr>
            <w:r>
              <w:t>Beslut</w:t>
            </w:r>
            <w:r w:rsidRPr="00A87257">
              <w:t xml:space="preserve"> datum:</w:t>
            </w:r>
          </w:p>
          <w:p w14:paraId="069C46F3" w14:textId="77777777" w:rsidR="003A5DD1" w:rsidRPr="00A87257" w:rsidRDefault="003A5DD1" w:rsidP="00AA00A3">
            <w:pPr>
              <w:pStyle w:val="tbltext"/>
              <w:framePr w:hSpace="0" w:wrap="auto" w:vAnchor="margin" w:hAnchor="text" w:yAlign="inline"/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8C6E" w14:textId="77777777" w:rsidR="003A5DD1" w:rsidRPr="00A87257" w:rsidRDefault="003A5DD1" w:rsidP="00AA00A3">
            <w:pPr>
              <w:pStyle w:val="tblbeskrivning"/>
              <w:framePr w:hSpace="0" w:wrap="auto" w:vAnchor="margin" w:hAnchor="text" w:yAlign="inline"/>
            </w:pPr>
            <w:r w:rsidRPr="00A87257">
              <w:t>Nästa revidering:</w:t>
            </w:r>
            <w:bookmarkStart w:id="5" w:name="revdat"/>
            <w:bookmarkEnd w:id="5"/>
          </w:p>
          <w:p w14:paraId="10CA1BA0" w14:textId="77777777" w:rsidR="003A5DD1" w:rsidRPr="00A87257" w:rsidRDefault="003A5DD1" w:rsidP="00AA00A3">
            <w:pPr>
              <w:pStyle w:val="tbltext"/>
              <w:framePr w:hSpace="0" w:wrap="auto" w:vAnchor="margin" w:hAnchor="text" w:yAlign="inline"/>
            </w:pPr>
          </w:p>
        </w:tc>
      </w:tr>
    </w:tbl>
    <w:p w14:paraId="72E29031" w14:textId="77777777" w:rsidR="00621574" w:rsidRPr="003A666E" w:rsidRDefault="00621574" w:rsidP="001035E5"/>
    <w:p w14:paraId="11B5A074" w14:textId="6FCC1E9F" w:rsidR="00401C84" w:rsidRPr="003A666E" w:rsidRDefault="00621574" w:rsidP="00A93FF2">
      <w:r w:rsidRPr="003A666E">
        <w:br w:type="page"/>
      </w:r>
    </w:p>
    <w:p w14:paraId="7FD9317E" w14:textId="77777777" w:rsidR="00401C84" w:rsidRPr="003A666E" w:rsidRDefault="00401C84" w:rsidP="00293C7E">
      <w:pPr>
        <w:pStyle w:val="Bildtext"/>
      </w:pPr>
      <w:r w:rsidRPr="003A666E">
        <w:lastRenderedPageBreak/>
        <w:t>Brödtext, brödtext, brödtext, brödtext, brödtext, brödtext, brödtext, brödtext, brödtext, brödtext, brödtext, brödtext, brödtext, brödtext, brödtext, brödtext, brödtext…</w:t>
      </w:r>
    </w:p>
    <w:p w14:paraId="4A4CA72F" w14:textId="77777777" w:rsidR="00401C84" w:rsidRPr="003A666E" w:rsidRDefault="00401C84" w:rsidP="001035E5"/>
    <w:tbl>
      <w:tblPr>
        <w:tblStyle w:val="Professionelltabell"/>
        <w:tblW w:w="0" w:type="auto"/>
        <w:tblLook w:val="04A0" w:firstRow="1" w:lastRow="0" w:firstColumn="1" w:lastColumn="0" w:noHBand="0" w:noVBand="1"/>
      </w:tblPr>
      <w:tblGrid>
        <w:gridCol w:w="2138"/>
        <w:gridCol w:w="831"/>
        <w:gridCol w:w="851"/>
        <w:gridCol w:w="850"/>
        <w:gridCol w:w="851"/>
        <w:gridCol w:w="992"/>
        <w:gridCol w:w="709"/>
      </w:tblGrid>
      <w:tr w:rsidR="00BA5C70" w:rsidRPr="003A666E" w14:paraId="586AE733" w14:textId="55CBD9D4" w:rsidTr="00BA5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38" w:type="dxa"/>
          </w:tcPr>
          <w:p w14:paraId="79B68C04" w14:textId="00AC5652" w:rsidR="00BA5C70" w:rsidRPr="003A666E" w:rsidRDefault="00BA5C70" w:rsidP="00BA5C70">
            <w:pPr>
              <w:pStyle w:val="Tabelltext"/>
              <w:jc w:val="center"/>
            </w:pPr>
            <w:r>
              <w:t>Processmognadsnivå /Process</w:t>
            </w:r>
          </w:p>
        </w:tc>
        <w:tc>
          <w:tcPr>
            <w:tcW w:w="831" w:type="dxa"/>
          </w:tcPr>
          <w:p w14:paraId="6B265C67" w14:textId="770E7896" w:rsidR="00BA5C70" w:rsidRPr="003A666E" w:rsidRDefault="00BA5C70" w:rsidP="00BA5C70">
            <w:pPr>
              <w:pStyle w:val="Tabelltext"/>
              <w:jc w:val="center"/>
            </w:pPr>
            <w:r>
              <w:t>6</w:t>
            </w:r>
          </w:p>
        </w:tc>
        <w:tc>
          <w:tcPr>
            <w:tcW w:w="851" w:type="dxa"/>
          </w:tcPr>
          <w:p w14:paraId="39B3CB70" w14:textId="689FF080" w:rsidR="00BA5C70" w:rsidRPr="003A666E" w:rsidRDefault="00BA5C70" w:rsidP="00BA5C70">
            <w:pPr>
              <w:pStyle w:val="Tabelltext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41905071" w14:textId="1BE349A7" w:rsidR="00BA5C70" w:rsidRPr="003A666E" w:rsidRDefault="00BA5C70" w:rsidP="00BA5C70">
            <w:pPr>
              <w:pStyle w:val="Tabelltext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0870870A" w14:textId="1F161771" w:rsidR="00BA5C70" w:rsidRPr="003A666E" w:rsidRDefault="00BA5C70" w:rsidP="00BA5C70">
            <w:pPr>
              <w:pStyle w:val="Tabelltext"/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5FF9491F" w14:textId="15C31AA7" w:rsidR="00BA5C70" w:rsidRPr="003A666E" w:rsidRDefault="00BA5C70" w:rsidP="00BA5C70">
            <w:pPr>
              <w:pStyle w:val="Tabelltext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797716D4" w14:textId="78E247A4" w:rsidR="00BA5C70" w:rsidRPr="003A666E" w:rsidRDefault="00BA5C70" w:rsidP="00BA5C70">
            <w:pPr>
              <w:pStyle w:val="Tabelltext"/>
              <w:jc w:val="center"/>
            </w:pPr>
            <w:r>
              <w:t>1</w:t>
            </w:r>
          </w:p>
        </w:tc>
      </w:tr>
      <w:tr w:rsidR="00BA5C70" w:rsidRPr="003A666E" w14:paraId="02D21B5E" w14:textId="68B3CAC9" w:rsidTr="00BA5C70">
        <w:tc>
          <w:tcPr>
            <w:tcW w:w="2138" w:type="dxa"/>
          </w:tcPr>
          <w:p w14:paraId="18347BCD" w14:textId="62665695" w:rsidR="00BA5C70" w:rsidRPr="003A666E" w:rsidRDefault="00BA5C70" w:rsidP="00BA5C70">
            <w:pPr>
              <w:pStyle w:val="Tabelltext"/>
            </w:pPr>
            <w:r>
              <w:t>Process A</w:t>
            </w:r>
          </w:p>
        </w:tc>
        <w:tc>
          <w:tcPr>
            <w:tcW w:w="831" w:type="dxa"/>
          </w:tcPr>
          <w:p w14:paraId="307E2D02" w14:textId="55A3D92E" w:rsidR="00BA5C70" w:rsidRPr="00BA5C70" w:rsidRDefault="00BA5C70" w:rsidP="00BA5C70">
            <w:pPr>
              <w:pStyle w:val="Tabelltext"/>
            </w:pPr>
            <w:r w:rsidRPr="00BA5C70">
              <w:rPr>
                <w:color w:val="000000"/>
                <w:kern w:val="24"/>
                <w:szCs w:val="32"/>
                <w:lang w:val="en-US"/>
              </w:rPr>
              <w:t>X</w:t>
            </w:r>
          </w:p>
        </w:tc>
        <w:tc>
          <w:tcPr>
            <w:tcW w:w="851" w:type="dxa"/>
          </w:tcPr>
          <w:p w14:paraId="73916EC7" w14:textId="09CF9E0B" w:rsidR="00BA5C70" w:rsidRPr="00BA5C70" w:rsidRDefault="00BA5C70" w:rsidP="00BA5C70">
            <w:pPr>
              <w:pStyle w:val="Tabelltext"/>
            </w:pPr>
            <w:r w:rsidRPr="00BA5C70">
              <w:rPr>
                <w:color w:val="000000"/>
                <w:kern w:val="24"/>
                <w:szCs w:val="32"/>
                <w:lang w:val="en-US"/>
              </w:rPr>
              <w:t>X</w:t>
            </w:r>
          </w:p>
        </w:tc>
        <w:tc>
          <w:tcPr>
            <w:tcW w:w="850" w:type="dxa"/>
          </w:tcPr>
          <w:p w14:paraId="2D53CC51" w14:textId="77777777" w:rsidR="00BA5C70" w:rsidRPr="00BA5C70" w:rsidRDefault="00BA5C70" w:rsidP="00BA5C70">
            <w:pPr>
              <w:pStyle w:val="Tabelltext"/>
            </w:pPr>
          </w:p>
        </w:tc>
        <w:tc>
          <w:tcPr>
            <w:tcW w:w="851" w:type="dxa"/>
          </w:tcPr>
          <w:p w14:paraId="54775FF4" w14:textId="77777777" w:rsidR="00BA5C70" w:rsidRPr="00BA5C70" w:rsidRDefault="00BA5C70" w:rsidP="00BA5C70">
            <w:pPr>
              <w:pStyle w:val="Tabelltext"/>
            </w:pPr>
          </w:p>
        </w:tc>
        <w:tc>
          <w:tcPr>
            <w:tcW w:w="992" w:type="dxa"/>
          </w:tcPr>
          <w:p w14:paraId="02A8F2CE" w14:textId="7CEEC7C9" w:rsidR="00BA5C70" w:rsidRPr="00BA5C70" w:rsidRDefault="00BA5C70" w:rsidP="00BA5C70">
            <w:pPr>
              <w:pStyle w:val="Tabelltext"/>
            </w:pPr>
            <w:r w:rsidRPr="00BA5C70">
              <w:rPr>
                <w:color w:val="000000"/>
                <w:kern w:val="24"/>
                <w:szCs w:val="32"/>
                <w:lang w:val="en-US"/>
              </w:rPr>
              <w:t>IN</w:t>
            </w:r>
          </w:p>
        </w:tc>
        <w:tc>
          <w:tcPr>
            <w:tcW w:w="709" w:type="dxa"/>
          </w:tcPr>
          <w:p w14:paraId="2677702D" w14:textId="6F736845" w:rsidR="00BA5C70" w:rsidRPr="00BA5C70" w:rsidRDefault="00BA5C70" w:rsidP="00BA5C70">
            <w:pPr>
              <w:pStyle w:val="Tabelltext"/>
            </w:pPr>
            <w:r w:rsidRPr="00BA5C70">
              <w:rPr>
                <w:color w:val="000000"/>
                <w:kern w:val="24"/>
                <w:szCs w:val="32"/>
                <w:lang w:val="en-US"/>
              </w:rPr>
              <w:t>IN</w:t>
            </w:r>
          </w:p>
        </w:tc>
      </w:tr>
      <w:tr w:rsidR="00BA5C70" w:rsidRPr="003A666E" w14:paraId="5E4396C5" w14:textId="4F172FB0" w:rsidTr="00BA5C70">
        <w:tc>
          <w:tcPr>
            <w:tcW w:w="2138" w:type="dxa"/>
          </w:tcPr>
          <w:p w14:paraId="517093C1" w14:textId="793F0164" w:rsidR="00BA5C70" w:rsidRPr="003A666E" w:rsidRDefault="00BA5C70" w:rsidP="00BA5C70">
            <w:pPr>
              <w:pStyle w:val="Tabelltext"/>
            </w:pPr>
            <w:r>
              <w:t>Process B</w:t>
            </w:r>
          </w:p>
        </w:tc>
        <w:tc>
          <w:tcPr>
            <w:tcW w:w="831" w:type="dxa"/>
          </w:tcPr>
          <w:p w14:paraId="66E12C34" w14:textId="397421D1" w:rsidR="00BA5C70" w:rsidRPr="00BA5C70" w:rsidRDefault="00BA5C70" w:rsidP="00BA5C70">
            <w:pPr>
              <w:pStyle w:val="Tabelltext"/>
            </w:pPr>
            <w:r w:rsidRPr="00BA5C70">
              <w:rPr>
                <w:color w:val="000000"/>
                <w:kern w:val="24"/>
                <w:szCs w:val="32"/>
                <w:lang w:val="en-US"/>
              </w:rPr>
              <w:t>X</w:t>
            </w:r>
          </w:p>
        </w:tc>
        <w:tc>
          <w:tcPr>
            <w:tcW w:w="851" w:type="dxa"/>
          </w:tcPr>
          <w:p w14:paraId="6769B69B" w14:textId="3742276B" w:rsidR="00BA5C70" w:rsidRPr="00BA5C70" w:rsidRDefault="00BA5C70" w:rsidP="00BA5C70">
            <w:pPr>
              <w:pStyle w:val="Tabelltext"/>
            </w:pPr>
            <w:r w:rsidRPr="00BA5C70">
              <w:rPr>
                <w:color w:val="000000"/>
                <w:kern w:val="24"/>
                <w:szCs w:val="32"/>
                <w:lang w:val="en-US"/>
              </w:rPr>
              <w:t>X</w:t>
            </w:r>
          </w:p>
        </w:tc>
        <w:tc>
          <w:tcPr>
            <w:tcW w:w="850" w:type="dxa"/>
          </w:tcPr>
          <w:p w14:paraId="5D8F51D7" w14:textId="7FEEFB33" w:rsidR="00BA5C70" w:rsidRPr="00BA5C70" w:rsidRDefault="00BA5C70" w:rsidP="00BA5C70">
            <w:pPr>
              <w:pStyle w:val="Tabelltext"/>
            </w:pPr>
            <w:r w:rsidRPr="00BA5C70">
              <w:rPr>
                <w:color w:val="000000"/>
                <w:kern w:val="24"/>
                <w:szCs w:val="32"/>
                <w:lang w:val="en-US"/>
              </w:rPr>
              <w:t>X</w:t>
            </w:r>
          </w:p>
        </w:tc>
        <w:tc>
          <w:tcPr>
            <w:tcW w:w="851" w:type="dxa"/>
          </w:tcPr>
          <w:p w14:paraId="478D4C67" w14:textId="77777777" w:rsidR="00BA5C70" w:rsidRPr="00BA5C70" w:rsidRDefault="00BA5C70" w:rsidP="00BA5C70">
            <w:pPr>
              <w:pStyle w:val="Tabelltext"/>
            </w:pPr>
          </w:p>
        </w:tc>
        <w:tc>
          <w:tcPr>
            <w:tcW w:w="992" w:type="dxa"/>
          </w:tcPr>
          <w:p w14:paraId="12B8E09D" w14:textId="77777777" w:rsidR="00BA5C70" w:rsidRPr="00BA5C70" w:rsidRDefault="00BA5C70" w:rsidP="00BA5C70">
            <w:pPr>
              <w:pStyle w:val="Tabelltext"/>
            </w:pPr>
          </w:p>
        </w:tc>
        <w:tc>
          <w:tcPr>
            <w:tcW w:w="709" w:type="dxa"/>
          </w:tcPr>
          <w:p w14:paraId="598DAEAA" w14:textId="0E27D0BC" w:rsidR="00BA5C70" w:rsidRPr="00BA5C70" w:rsidRDefault="00BA5C70" w:rsidP="00BA5C70">
            <w:pPr>
              <w:pStyle w:val="Tabelltext"/>
            </w:pPr>
            <w:r w:rsidRPr="00BA5C70">
              <w:rPr>
                <w:color w:val="000000"/>
                <w:kern w:val="24"/>
                <w:szCs w:val="32"/>
                <w:lang w:val="en-US"/>
              </w:rPr>
              <w:t>IN</w:t>
            </w:r>
          </w:p>
        </w:tc>
      </w:tr>
      <w:tr w:rsidR="00BA5C70" w:rsidRPr="003A666E" w14:paraId="5C954F5E" w14:textId="2B72A279" w:rsidTr="00BA5C70">
        <w:tc>
          <w:tcPr>
            <w:tcW w:w="2138" w:type="dxa"/>
          </w:tcPr>
          <w:p w14:paraId="61FBF275" w14:textId="0F30BC05" w:rsidR="00BA5C70" w:rsidRPr="003A666E" w:rsidRDefault="00BA5C70" w:rsidP="00BA5C70">
            <w:pPr>
              <w:pStyle w:val="Tabelltext"/>
            </w:pPr>
            <w:r>
              <w:t>Process C</w:t>
            </w:r>
          </w:p>
        </w:tc>
        <w:tc>
          <w:tcPr>
            <w:tcW w:w="831" w:type="dxa"/>
          </w:tcPr>
          <w:p w14:paraId="19916C1D" w14:textId="287F83DB" w:rsidR="00BA5C70" w:rsidRPr="00BA5C70" w:rsidRDefault="00BA5C70" w:rsidP="00BA5C70">
            <w:pPr>
              <w:pStyle w:val="Tabelltext"/>
            </w:pPr>
            <w:r w:rsidRPr="00BA5C70">
              <w:rPr>
                <w:color w:val="000000"/>
                <w:kern w:val="24"/>
                <w:szCs w:val="32"/>
                <w:lang w:val="en-US"/>
              </w:rPr>
              <w:t>X</w:t>
            </w:r>
          </w:p>
        </w:tc>
        <w:tc>
          <w:tcPr>
            <w:tcW w:w="851" w:type="dxa"/>
          </w:tcPr>
          <w:p w14:paraId="7AED66CE" w14:textId="3EF22DF1" w:rsidR="00BA5C70" w:rsidRPr="00BA5C70" w:rsidRDefault="00BA5C70" w:rsidP="00BA5C70">
            <w:pPr>
              <w:pStyle w:val="Tabelltext"/>
            </w:pPr>
            <w:r w:rsidRPr="00BA5C70">
              <w:rPr>
                <w:color w:val="000000"/>
                <w:kern w:val="24"/>
                <w:szCs w:val="32"/>
                <w:lang w:val="en-US"/>
              </w:rPr>
              <w:t>X</w:t>
            </w:r>
          </w:p>
        </w:tc>
        <w:tc>
          <w:tcPr>
            <w:tcW w:w="850" w:type="dxa"/>
          </w:tcPr>
          <w:p w14:paraId="008DD79D" w14:textId="77777777" w:rsidR="00BA5C70" w:rsidRPr="00BA5C70" w:rsidRDefault="00BA5C70" w:rsidP="00BA5C70">
            <w:pPr>
              <w:pStyle w:val="Tabelltext"/>
            </w:pPr>
          </w:p>
        </w:tc>
        <w:tc>
          <w:tcPr>
            <w:tcW w:w="851" w:type="dxa"/>
          </w:tcPr>
          <w:p w14:paraId="67CFD951" w14:textId="77777777" w:rsidR="00BA5C70" w:rsidRPr="00BA5C70" w:rsidRDefault="00BA5C70" w:rsidP="00BA5C70">
            <w:pPr>
              <w:pStyle w:val="Tabelltext"/>
            </w:pPr>
          </w:p>
        </w:tc>
        <w:tc>
          <w:tcPr>
            <w:tcW w:w="992" w:type="dxa"/>
          </w:tcPr>
          <w:p w14:paraId="2BD0DEB4" w14:textId="77777777" w:rsidR="00BA5C70" w:rsidRPr="00BA5C70" w:rsidRDefault="00BA5C70" w:rsidP="00BA5C70">
            <w:pPr>
              <w:pStyle w:val="Tabelltext"/>
            </w:pPr>
          </w:p>
        </w:tc>
        <w:tc>
          <w:tcPr>
            <w:tcW w:w="709" w:type="dxa"/>
          </w:tcPr>
          <w:p w14:paraId="06FC76E9" w14:textId="77777777" w:rsidR="00BA5C70" w:rsidRPr="00BA5C70" w:rsidRDefault="00BA5C70" w:rsidP="00BA5C70">
            <w:pPr>
              <w:pStyle w:val="Tabelltext"/>
            </w:pPr>
          </w:p>
        </w:tc>
      </w:tr>
      <w:tr w:rsidR="00BA5C70" w:rsidRPr="003A666E" w14:paraId="14C44E84" w14:textId="77777777" w:rsidTr="00BA5C70">
        <w:tc>
          <w:tcPr>
            <w:tcW w:w="2138" w:type="dxa"/>
          </w:tcPr>
          <w:p w14:paraId="60D39FED" w14:textId="18E32B85" w:rsidR="00BA5C70" w:rsidRDefault="00BA5C70" w:rsidP="00BA5C70">
            <w:pPr>
              <w:pStyle w:val="Tabelltext"/>
            </w:pPr>
            <w:r>
              <w:t>Process D</w:t>
            </w:r>
          </w:p>
        </w:tc>
        <w:tc>
          <w:tcPr>
            <w:tcW w:w="831" w:type="dxa"/>
          </w:tcPr>
          <w:p w14:paraId="31AB2822" w14:textId="6BD95808" w:rsidR="00BA5C70" w:rsidRPr="00BA5C70" w:rsidRDefault="00BA5C70" w:rsidP="00BA5C70">
            <w:pPr>
              <w:pStyle w:val="Tabelltext"/>
            </w:pPr>
            <w:r w:rsidRPr="00BA5C70">
              <w:rPr>
                <w:color w:val="000000"/>
                <w:kern w:val="24"/>
                <w:szCs w:val="32"/>
                <w:lang w:val="en-US"/>
              </w:rPr>
              <w:t>X</w:t>
            </w:r>
          </w:p>
        </w:tc>
        <w:tc>
          <w:tcPr>
            <w:tcW w:w="851" w:type="dxa"/>
          </w:tcPr>
          <w:p w14:paraId="0E2F5C73" w14:textId="0C1310D0" w:rsidR="00BA5C70" w:rsidRPr="00BA5C70" w:rsidRDefault="00BA5C70" w:rsidP="00BA5C70">
            <w:pPr>
              <w:pStyle w:val="Tabelltext"/>
            </w:pPr>
            <w:r w:rsidRPr="00BA5C70">
              <w:rPr>
                <w:color w:val="000000"/>
                <w:kern w:val="24"/>
                <w:szCs w:val="32"/>
                <w:lang w:val="en-US"/>
              </w:rPr>
              <w:t>X</w:t>
            </w:r>
          </w:p>
        </w:tc>
        <w:tc>
          <w:tcPr>
            <w:tcW w:w="850" w:type="dxa"/>
          </w:tcPr>
          <w:p w14:paraId="49FA4ED1" w14:textId="5278B03C" w:rsidR="00BA5C70" w:rsidRPr="00BA5C70" w:rsidRDefault="00BA5C70" w:rsidP="00BA5C70">
            <w:pPr>
              <w:pStyle w:val="Tabelltext"/>
            </w:pPr>
            <w:r w:rsidRPr="00BA5C70">
              <w:rPr>
                <w:color w:val="000000"/>
                <w:kern w:val="24"/>
                <w:szCs w:val="32"/>
                <w:lang w:val="en-US"/>
              </w:rPr>
              <w:t>X</w:t>
            </w:r>
          </w:p>
        </w:tc>
        <w:tc>
          <w:tcPr>
            <w:tcW w:w="851" w:type="dxa"/>
          </w:tcPr>
          <w:p w14:paraId="22AE73C1" w14:textId="7B0DE23B" w:rsidR="00BA5C70" w:rsidRPr="00BA5C70" w:rsidRDefault="00BA5C70" w:rsidP="00BA5C70">
            <w:pPr>
              <w:pStyle w:val="Tabelltext"/>
            </w:pPr>
            <w:r w:rsidRPr="00BA5C70">
              <w:rPr>
                <w:color w:val="000000"/>
                <w:kern w:val="24"/>
                <w:szCs w:val="32"/>
                <w:lang w:val="en-US"/>
              </w:rPr>
              <w:t>IN</w:t>
            </w:r>
          </w:p>
        </w:tc>
        <w:tc>
          <w:tcPr>
            <w:tcW w:w="992" w:type="dxa"/>
          </w:tcPr>
          <w:p w14:paraId="199B8610" w14:textId="5EACFBF9" w:rsidR="00BA5C70" w:rsidRPr="00BA5C70" w:rsidRDefault="00BA5C70" w:rsidP="00BA5C70">
            <w:pPr>
              <w:pStyle w:val="Tabelltext"/>
            </w:pPr>
            <w:r w:rsidRPr="00BA5C70">
              <w:rPr>
                <w:color w:val="000000"/>
                <w:kern w:val="24"/>
                <w:szCs w:val="32"/>
                <w:lang w:val="en-US"/>
              </w:rPr>
              <w:t>IN</w:t>
            </w:r>
          </w:p>
        </w:tc>
        <w:tc>
          <w:tcPr>
            <w:tcW w:w="709" w:type="dxa"/>
          </w:tcPr>
          <w:p w14:paraId="7E72CA35" w14:textId="2D4B7A1E" w:rsidR="00BA5C70" w:rsidRPr="00BA5C70" w:rsidRDefault="00BA5C70" w:rsidP="00BA5C70">
            <w:pPr>
              <w:pStyle w:val="Tabelltext"/>
            </w:pPr>
            <w:r w:rsidRPr="00BA5C70">
              <w:rPr>
                <w:color w:val="000000"/>
                <w:kern w:val="24"/>
                <w:szCs w:val="32"/>
                <w:lang w:val="en-US"/>
              </w:rPr>
              <w:t>IN</w:t>
            </w:r>
          </w:p>
        </w:tc>
      </w:tr>
      <w:tr w:rsidR="00BA5C70" w:rsidRPr="003A666E" w14:paraId="5ED2AB26" w14:textId="77777777" w:rsidTr="0041603B">
        <w:tc>
          <w:tcPr>
            <w:tcW w:w="7222" w:type="dxa"/>
            <w:gridSpan w:val="7"/>
          </w:tcPr>
          <w:p w14:paraId="3246BD23" w14:textId="12309FB2" w:rsidR="00BA5C70" w:rsidRPr="00BA5C70" w:rsidRDefault="00BA5C70" w:rsidP="00BA5C70">
            <w:pPr>
              <w:pStyle w:val="Tabelltext"/>
              <w:jc w:val="right"/>
              <w:rPr>
                <w:color w:val="000000"/>
                <w:kern w:val="24"/>
                <w:szCs w:val="32"/>
                <w:lang w:val="en-US"/>
              </w:rPr>
            </w:pPr>
            <w:r w:rsidRPr="00BA5C70">
              <w:rPr>
                <w:color w:val="000000"/>
                <w:kern w:val="24"/>
                <w:szCs w:val="32"/>
                <w:lang w:val="en-US"/>
              </w:rPr>
              <w:t>IN=</w:t>
            </w:r>
            <w:proofErr w:type="spellStart"/>
            <w:r w:rsidRPr="00BA5C70">
              <w:rPr>
                <w:color w:val="000000"/>
                <w:kern w:val="24"/>
                <w:szCs w:val="32"/>
                <w:lang w:val="en-US"/>
              </w:rPr>
              <w:t>Inte</w:t>
            </w:r>
            <w:proofErr w:type="spellEnd"/>
            <w:r w:rsidRPr="00BA5C70">
              <w:rPr>
                <w:color w:val="000000"/>
                <w:kern w:val="24"/>
                <w:szCs w:val="32"/>
                <w:lang w:val="en-US"/>
              </w:rPr>
              <w:t xml:space="preserve"> </w:t>
            </w:r>
            <w:proofErr w:type="spellStart"/>
            <w:r w:rsidRPr="00BA5C70">
              <w:rPr>
                <w:color w:val="000000"/>
                <w:kern w:val="24"/>
                <w:szCs w:val="32"/>
                <w:lang w:val="en-US"/>
              </w:rPr>
              <w:t>nödvändig</w:t>
            </w:r>
            <w:proofErr w:type="spellEnd"/>
          </w:p>
        </w:tc>
      </w:tr>
    </w:tbl>
    <w:p w14:paraId="67129EDE" w14:textId="77777777" w:rsidR="00401C84" w:rsidRPr="003A666E" w:rsidRDefault="00401C84" w:rsidP="001035E5">
      <w:pPr>
        <w:pStyle w:val="Bildtext"/>
      </w:pPr>
      <w:r w:rsidRPr="003A666E">
        <w:t xml:space="preserve">Figur- och bildtext. </w:t>
      </w:r>
    </w:p>
    <w:p w14:paraId="50658829" w14:textId="77777777" w:rsidR="00320292" w:rsidRPr="003A666E" w:rsidRDefault="00320292" w:rsidP="001035E5">
      <w:pPr>
        <w:pStyle w:val="Bildtext"/>
      </w:pPr>
    </w:p>
    <w:p w14:paraId="62255ABE" w14:textId="77777777" w:rsidR="00DA0215" w:rsidRPr="003A666E" w:rsidRDefault="00DA0215" w:rsidP="001035E5">
      <w:pPr>
        <w:pStyle w:val="Dokumenttext"/>
      </w:pPr>
    </w:p>
    <w:sectPr w:rsidR="00DA0215" w:rsidRPr="003A666E" w:rsidSect="00D8529B">
      <w:pgSz w:w="11906" w:h="16838"/>
      <w:pgMar w:top="1985" w:right="1133" w:bottom="1560" w:left="1417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BD160" w14:textId="77777777" w:rsidR="00D522BB" w:rsidRDefault="00D522BB" w:rsidP="001035E5">
      <w:r>
        <w:separator/>
      </w:r>
    </w:p>
  </w:endnote>
  <w:endnote w:type="continuationSeparator" w:id="0">
    <w:p w14:paraId="0D883AF4" w14:textId="77777777" w:rsidR="00D522BB" w:rsidRDefault="00D522BB" w:rsidP="0010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FFZFC+Corbel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1DF5A" w14:textId="77777777" w:rsidR="00CD2AA6" w:rsidRDefault="00CD2AA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25C7C" w14:textId="77777777" w:rsidR="003F3BA6" w:rsidRPr="001035E5" w:rsidRDefault="003F3BA6" w:rsidP="001035E5">
    <w:pPr>
      <w:pStyle w:val="Sidfot"/>
      <w:tabs>
        <w:tab w:val="clear" w:pos="284"/>
        <w:tab w:val="clear" w:pos="1276"/>
        <w:tab w:val="clear" w:pos="2410"/>
        <w:tab w:val="clear" w:pos="3969"/>
        <w:tab w:val="clear" w:pos="4962"/>
        <w:tab w:val="clear" w:pos="8080"/>
        <w:tab w:val="right" w:pos="9356"/>
      </w:tabs>
      <w:ind w:left="0" w:right="0"/>
      <w:jc w:val="center"/>
      <w:rPr>
        <w:rFonts w:ascii="Corbel" w:hAnsi="Corbel"/>
        <w:sz w:val="16"/>
        <w:szCs w:val="16"/>
      </w:rPr>
    </w:pPr>
    <w:r w:rsidRPr="001035E5">
      <w:rPr>
        <w:rFonts w:ascii="Corbel" w:hAnsi="Corbel"/>
        <w:sz w:val="16"/>
        <w:szCs w:val="16"/>
      </w:rPr>
      <w:fldChar w:fldCharType="begin"/>
    </w:r>
    <w:r w:rsidRPr="001035E5">
      <w:rPr>
        <w:rFonts w:ascii="Corbel" w:hAnsi="Corbel"/>
        <w:sz w:val="16"/>
        <w:szCs w:val="16"/>
      </w:rPr>
      <w:instrText xml:space="preserve"> DOCPROPERTY  RB_RUBRIK  \* MERGEFORMAT </w:instrText>
    </w:r>
    <w:r w:rsidRPr="001035E5">
      <w:rPr>
        <w:rFonts w:ascii="Corbel" w:hAnsi="Corbel"/>
        <w:sz w:val="16"/>
        <w:szCs w:val="16"/>
      </w:rPr>
      <w:fldChar w:fldCharType="separate"/>
    </w:r>
    <w:r w:rsidR="00CD2AA6">
      <w:rPr>
        <w:rFonts w:ascii="Corbel" w:hAnsi="Corbel"/>
        <w:sz w:val="16"/>
        <w:szCs w:val="16"/>
      </w:rPr>
      <w:t>Rubrik</w:t>
    </w:r>
    <w:r w:rsidRPr="001035E5">
      <w:rPr>
        <w:rFonts w:ascii="Corbel" w:hAnsi="Corbel"/>
        <w:sz w:val="16"/>
        <w:szCs w:val="16"/>
      </w:rPr>
      <w:fldChar w:fldCharType="end"/>
    </w:r>
    <w:r w:rsidRPr="001035E5">
      <w:rPr>
        <w:rFonts w:ascii="Corbel" w:hAnsi="Corbel"/>
        <w:sz w:val="16"/>
        <w:szCs w:val="16"/>
      </w:rPr>
      <w:t xml:space="preserve">  •  Sida </w:t>
    </w:r>
    <w:r w:rsidRPr="001035E5">
      <w:rPr>
        <w:rFonts w:ascii="Corbel" w:hAnsi="Corbel"/>
        <w:sz w:val="16"/>
        <w:szCs w:val="16"/>
      </w:rPr>
      <w:fldChar w:fldCharType="begin"/>
    </w:r>
    <w:r w:rsidRPr="001035E5">
      <w:rPr>
        <w:rFonts w:ascii="Corbel" w:hAnsi="Corbel"/>
        <w:sz w:val="16"/>
        <w:szCs w:val="16"/>
      </w:rPr>
      <w:instrText>PAGE   \* MERGEFORMAT</w:instrText>
    </w:r>
    <w:r w:rsidRPr="001035E5">
      <w:rPr>
        <w:rFonts w:ascii="Corbel" w:hAnsi="Corbel"/>
        <w:sz w:val="16"/>
        <w:szCs w:val="16"/>
      </w:rPr>
      <w:fldChar w:fldCharType="separate"/>
    </w:r>
    <w:r w:rsidRPr="001035E5">
      <w:rPr>
        <w:rFonts w:ascii="Corbel" w:hAnsi="Corbel"/>
        <w:sz w:val="16"/>
        <w:szCs w:val="16"/>
      </w:rPr>
      <w:t>1</w:t>
    </w:r>
    <w:r w:rsidRPr="001035E5">
      <w:rPr>
        <w:rFonts w:ascii="Corbel" w:hAnsi="Corbel"/>
        <w:sz w:val="16"/>
        <w:szCs w:val="16"/>
      </w:rPr>
      <w:fldChar w:fldCharType="end"/>
    </w:r>
    <w:r w:rsidRPr="001035E5">
      <w:rPr>
        <w:rFonts w:ascii="Corbel" w:hAnsi="Corbel"/>
        <w:sz w:val="16"/>
        <w:szCs w:val="16"/>
      </w:rPr>
      <w:t xml:space="preserve"> (</w:t>
    </w:r>
    <w:r w:rsidRPr="001035E5">
      <w:rPr>
        <w:rFonts w:ascii="Corbel" w:hAnsi="Corbel"/>
        <w:sz w:val="16"/>
        <w:szCs w:val="16"/>
      </w:rPr>
      <w:fldChar w:fldCharType="begin"/>
    </w:r>
    <w:r w:rsidRPr="001035E5">
      <w:rPr>
        <w:rFonts w:ascii="Corbel" w:hAnsi="Corbel"/>
        <w:sz w:val="16"/>
        <w:szCs w:val="16"/>
      </w:rPr>
      <w:instrText xml:space="preserve"> NUMPAGES   \* MERGEFORMAT </w:instrText>
    </w:r>
    <w:r w:rsidRPr="001035E5">
      <w:rPr>
        <w:rFonts w:ascii="Corbel" w:hAnsi="Corbel"/>
        <w:sz w:val="16"/>
        <w:szCs w:val="16"/>
      </w:rPr>
      <w:fldChar w:fldCharType="separate"/>
    </w:r>
    <w:r w:rsidRPr="001035E5">
      <w:rPr>
        <w:rFonts w:ascii="Corbel" w:hAnsi="Corbel"/>
        <w:sz w:val="16"/>
        <w:szCs w:val="16"/>
      </w:rPr>
      <w:t>4</w:t>
    </w:r>
    <w:r w:rsidRPr="001035E5">
      <w:rPr>
        <w:rFonts w:ascii="Corbel" w:hAnsi="Corbel"/>
        <w:sz w:val="16"/>
        <w:szCs w:val="16"/>
      </w:rPr>
      <w:fldChar w:fldCharType="end"/>
    </w:r>
    <w:r w:rsidRPr="001035E5">
      <w:rPr>
        <w:rFonts w:ascii="Corbel" w:hAnsi="Corbel"/>
        <w:sz w:val="16"/>
        <w:szCs w:val="16"/>
      </w:rPr>
      <w:t>)</w:t>
    </w:r>
  </w:p>
  <w:p w14:paraId="5A32BD5D" w14:textId="77777777" w:rsidR="00D8529B" w:rsidRPr="004E23D0" w:rsidRDefault="00D8529B" w:rsidP="001035E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21B8E" w14:textId="77777777" w:rsidR="00CD2AA6" w:rsidRDefault="00CD2AA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AED95" w14:textId="77777777" w:rsidR="00D522BB" w:rsidRDefault="00D522BB" w:rsidP="001035E5">
      <w:r>
        <w:separator/>
      </w:r>
    </w:p>
  </w:footnote>
  <w:footnote w:type="continuationSeparator" w:id="0">
    <w:p w14:paraId="5B0E5A1B" w14:textId="77777777" w:rsidR="00D522BB" w:rsidRDefault="00D522BB" w:rsidP="00103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EFAE4" w14:textId="77777777" w:rsidR="00CD2AA6" w:rsidRDefault="00CD2AA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08C2D" w14:textId="77777777" w:rsidR="003F3BA6" w:rsidRPr="004E23D0" w:rsidRDefault="003F3BA6" w:rsidP="001035E5">
    <w:pPr>
      <w:pStyle w:val="Sidhuvud"/>
      <w:tabs>
        <w:tab w:val="clear" w:pos="284"/>
      </w:tabs>
      <w:ind w:left="-709"/>
    </w:pPr>
    <w:r w:rsidRPr="001035E5">
      <w:rPr>
        <w:rFonts w:ascii="Corbel" w:hAnsi="Corbel"/>
        <w:caps/>
        <w:spacing w:val="30"/>
        <w:sz w:val="24"/>
      </w:rPr>
      <w:fldChar w:fldCharType="begin"/>
    </w:r>
    <w:r w:rsidRPr="001035E5">
      <w:rPr>
        <w:rFonts w:ascii="Corbel" w:hAnsi="Corbel"/>
        <w:caps/>
        <w:spacing w:val="30"/>
        <w:sz w:val="24"/>
      </w:rPr>
      <w:instrText xml:space="preserve"> DOCPROPERTY  RB_VERKSAMHET  \* MERGEFORMAT </w:instrText>
    </w:r>
    <w:r w:rsidRPr="001035E5">
      <w:rPr>
        <w:rFonts w:ascii="Corbel" w:hAnsi="Corbel"/>
        <w:caps/>
        <w:spacing w:val="30"/>
        <w:sz w:val="24"/>
      </w:rPr>
      <w:fldChar w:fldCharType="separate"/>
    </w:r>
    <w:r w:rsidR="00CD2AA6">
      <w:rPr>
        <w:rFonts w:ascii="Corbel" w:hAnsi="Corbel"/>
        <w:caps/>
        <w:spacing w:val="30"/>
        <w:sz w:val="24"/>
      </w:rPr>
      <w:t>Verksamhet</w:t>
    </w:r>
    <w:r w:rsidRPr="001035E5">
      <w:rPr>
        <w:rFonts w:ascii="Corbel" w:hAnsi="Corbel"/>
        <w:caps/>
        <w:spacing w:val="30"/>
        <w:sz w:val="24"/>
      </w:rPr>
      <w:fldChar w:fldCharType="end"/>
    </w:r>
  </w:p>
  <w:p w14:paraId="34EE61D5" w14:textId="77777777" w:rsidR="003F3BA6" w:rsidRPr="001035E5" w:rsidRDefault="003F3BA6" w:rsidP="001035E5">
    <w:pPr>
      <w:pStyle w:val="Sidhuvud"/>
      <w:tabs>
        <w:tab w:val="clear" w:pos="284"/>
      </w:tabs>
      <w:ind w:left="-709"/>
      <w:rPr>
        <w:rFonts w:ascii="Corbel" w:hAnsi="Corbel"/>
        <w:sz w:val="18"/>
      </w:rPr>
    </w:pPr>
    <w:r w:rsidRPr="001035E5">
      <w:rPr>
        <w:rFonts w:ascii="Corbel" w:hAnsi="Corbel"/>
        <w:sz w:val="18"/>
      </w:rPr>
      <w:fldChar w:fldCharType="begin"/>
    </w:r>
    <w:r w:rsidRPr="001035E5">
      <w:rPr>
        <w:rFonts w:ascii="Corbel" w:hAnsi="Corbel"/>
        <w:sz w:val="18"/>
      </w:rPr>
      <w:instrText xml:space="preserve"> DOCPROPERTY  RB_FORVALTNING  \* MERGEFORMAT </w:instrText>
    </w:r>
    <w:r w:rsidRPr="001035E5">
      <w:rPr>
        <w:rFonts w:ascii="Corbel" w:hAnsi="Corbel"/>
        <w:sz w:val="18"/>
      </w:rPr>
      <w:fldChar w:fldCharType="separate"/>
    </w:r>
    <w:r w:rsidR="00CD2AA6">
      <w:rPr>
        <w:rFonts w:ascii="Corbel" w:hAnsi="Corbel"/>
        <w:sz w:val="18"/>
      </w:rPr>
      <w:t>Förvaltning</w:t>
    </w:r>
    <w:r w:rsidRPr="001035E5">
      <w:rPr>
        <w:rFonts w:ascii="Corbel" w:hAnsi="Corbel"/>
        <w:sz w:val="18"/>
      </w:rPr>
      <w:fldChar w:fldCharType="end"/>
    </w:r>
    <w:r w:rsidRPr="001035E5">
      <w:rPr>
        <w:rFonts w:ascii="Corbel" w:hAnsi="Corbel"/>
        <w:noProof/>
        <w:sz w:val="18"/>
      </w:rPr>
      <w:drawing>
        <wp:anchor distT="0" distB="0" distL="114300" distR="114300" simplePos="0" relativeHeight="251659264" behindDoc="0" locked="0" layoutInCell="1" allowOverlap="1" wp14:anchorId="57A809F2" wp14:editId="6492624D">
          <wp:simplePos x="0" y="0"/>
          <wp:positionH relativeFrom="page">
            <wp:posOffset>5742940</wp:posOffset>
          </wp:positionH>
          <wp:positionV relativeFrom="page">
            <wp:posOffset>448945</wp:posOffset>
          </wp:positionV>
          <wp:extent cx="1350000" cy="266400"/>
          <wp:effectExtent l="0" t="0" r="3175" b="635"/>
          <wp:wrapNone/>
          <wp:docPr id="29" name="Bildobjekt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_Blekinge_logotyp_blac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A072F" w14:textId="77777777" w:rsidR="003F3BA6" w:rsidRPr="00D8529B" w:rsidRDefault="003F3BA6" w:rsidP="001035E5">
    <w:pPr>
      <w:pStyle w:val="Sidhuvud"/>
      <w:tabs>
        <w:tab w:val="clear" w:pos="284"/>
      </w:tabs>
      <w:ind w:left="-709"/>
    </w:pPr>
    <w:r w:rsidRPr="001035E5">
      <w:rPr>
        <w:rFonts w:ascii="Corbel" w:hAnsi="Corbel"/>
        <w:caps/>
        <w:spacing w:val="30"/>
        <w:sz w:val="24"/>
      </w:rPr>
      <w:fldChar w:fldCharType="begin"/>
    </w:r>
    <w:r w:rsidRPr="001035E5">
      <w:rPr>
        <w:rFonts w:ascii="Corbel" w:hAnsi="Corbel"/>
        <w:caps/>
        <w:spacing w:val="30"/>
        <w:sz w:val="24"/>
      </w:rPr>
      <w:instrText xml:space="preserve"> DOCPROPERTY  RB_VERKSAMHET  \* MERGEFORMAT </w:instrText>
    </w:r>
    <w:r w:rsidRPr="001035E5">
      <w:rPr>
        <w:rFonts w:ascii="Corbel" w:hAnsi="Corbel"/>
        <w:caps/>
        <w:spacing w:val="30"/>
        <w:sz w:val="24"/>
      </w:rPr>
      <w:fldChar w:fldCharType="separate"/>
    </w:r>
    <w:r w:rsidR="00CD2AA6">
      <w:rPr>
        <w:rFonts w:ascii="Corbel" w:hAnsi="Corbel"/>
        <w:caps/>
        <w:spacing w:val="30"/>
        <w:sz w:val="24"/>
      </w:rPr>
      <w:t>Verksamhet</w:t>
    </w:r>
    <w:r w:rsidRPr="001035E5">
      <w:rPr>
        <w:rFonts w:ascii="Corbel" w:hAnsi="Corbel"/>
        <w:caps/>
        <w:spacing w:val="30"/>
        <w:sz w:val="24"/>
      </w:rPr>
      <w:fldChar w:fldCharType="end"/>
    </w:r>
  </w:p>
  <w:p w14:paraId="4DD26A25" w14:textId="77777777" w:rsidR="003F3BA6" w:rsidRPr="00D8529B" w:rsidRDefault="003F3BA6" w:rsidP="001035E5">
    <w:pPr>
      <w:pStyle w:val="Sidhuvud"/>
      <w:tabs>
        <w:tab w:val="clear" w:pos="284"/>
        <w:tab w:val="clear" w:pos="4536"/>
        <w:tab w:val="clear" w:pos="9072"/>
        <w:tab w:val="left" w:pos="2450"/>
      </w:tabs>
      <w:ind w:left="-709"/>
    </w:pPr>
    <w:r w:rsidRPr="001035E5">
      <w:rPr>
        <w:rFonts w:ascii="Corbel" w:hAnsi="Corbel"/>
        <w:sz w:val="18"/>
      </w:rPr>
      <w:fldChar w:fldCharType="begin"/>
    </w:r>
    <w:r w:rsidRPr="001035E5">
      <w:rPr>
        <w:rFonts w:ascii="Corbel" w:hAnsi="Corbel"/>
        <w:sz w:val="18"/>
      </w:rPr>
      <w:instrText xml:space="preserve"> DOCPROPERTY  RB_FORVALTNING  \* MERGEFORMAT </w:instrText>
    </w:r>
    <w:r w:rsidRPr="001035E5">
      <w:rPr>
        <w:rFonts w:ascii="Corbel" w:hAnsi="Corbel"/>
        <w:sz w:val="18"/>
      </w:rPr>
      <w:fldChar w:fldCharType="separate"/>
    </w:r>
    <w:r w:rsidR="00CD2AA6">
      <w:rPr>
        <w:rFonts w:ascii="Corbel" w:hAnsi="Corbel"/>
        <w:sz w:val="18"/>
      </w:rPr>
      <w:t>Förvaltning</w:t>
    </w:r>
    <w:r w:rsidRPr="001035E5">
      <w:rPr>
        <w:rFonts w:ascii="Corbel" w:hAnsi="Corbel"/>
        <w:sz w:val="18"/>
      </w:rPr>
      <w:fldChar w:fldCharType="end"/>
    </w:r>
    <w:r w:rsidRPr="00D8529B">
      <w:rPr>
        <w:noProof/>
      </w:rPr>
      <w:drawing>
        <wp:anchor distT="0" distB="0" distL="114300" distR="114300" simplePos="0" relativeHeight="251661312" behindDoc="0" locked="0" layoutInCell="1" allowOverlap="1" wp14:anchorId="5ED2188F" wp14:editId="3D051811">
          <wp:simplePos x="0" y="0"/>
          <wp:positionH relativeFrom="page">
            <wp:posOffset>5742940</wp:posOffset>
          </wp:positionH>
          <wp:positionV relativeFrom="page">
            <wp:posOffset>448945</wp:posOffset>
          </wp:positionV>
          <wp:extent cx="1350000" cy="266400"/>
          <wp:effectExtent l="0" t="0" r="3175" b="635"/>
          <wp:wrapNone/>
          <wp:docPr id="30" name="Bildobjekt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_Blekinge_logotyp_blac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529B">
      <w:tab/>
    </w:r>
  </w:p>
  <w:p w14:paraId="1C3EDFA4" w14:textId="77777777" w:rsidR="003F3BA6" w:rsidRDefault="003F3BA6" w:rsidP="001035E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2297"/>
    <w:multiLevelType w:val="hybridMultilevel"/>
    <w:tmpl w:val="4A76FB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707D9"/>
    <w:multiLevelType w:val="multilevel"/>
    <w:tmpl w:val="D2E8C7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FE5468"/>
    <w:multiLevelType w:val="hybridMultilevel"/>
    <w:tmpl w:val="B56A59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67C70"/>
    <w:multiLevelType w:val="hybridMultilevel"/>
    <w:tmpl w:val="5680EF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303EF"/>
    <w:multiLevelType w:val="multilevel"/>
    <w:tmpl w:val="4A70FB26"/>
    <w:lvl w:ilvl="0">
      <w:start w:val="1"/>
      <w:numFmt w:val="decimal"/>
      <w:pStyle w:val="Rubri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51F21AF"/>
    <w:multiLevelType w:val="multilevel"/>
    <w:tmpl w:val="DB281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6537DA"/>
    <w:multiLevelType w:val="hybridMultilevel"/>
    <w:tmpl w:val="A9F83E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A6"/>
    <w:rsid w:val="000253B3"/>
    <w:rsid w:val="00037313"/>
    <w:rsid w:val="000447B5"/>
    <w:rsid w:val="000477C9"/>
    <w:rsid w:val="00055F48"/>
    <w:rsid w:val="00091958"/>
    <w:rsid w:val="000C2F55"/>
    <w:rsid w:val="001035E5"/>
    <w:rsid w:val="00181DAA"/>
    <w:rsid w:val="001D464F"/>
    <w:rsid w:val="00213051"/>
    <w:rsid w:val="00225073"/>
    <w:rsid w:val="00237A7C"/>
    <w:rsid w:val="0027384B"/>
    <w:rsid w:val="00293C7E"/>
    <w:rsid w:val="002C2CFA"/>
    <w:rsid w:val="002D505A"/>
    <w:rsid w:val="002D73DA"/>
    <w:rsid w:val="002E2E60"/>
    <w:rsid w:val="0031654F"/>
    <w:rsid w:val="00320292"/>
    <w:rsid w:val="00332E3B"/>
    <w:rsid w:val="003635EA"/>
    <w:rsid w:val="003A5DD1"/>
    <w:rsid w:val="003A666E"/>
    <w:rsid w:val="003E356A"/>
    <w:rsid w:val="003F3BA6"/>
    <w:rsid w:val="00401C84"/>
    <w:rsid w:val="00410587"/>
    <w:rsid w:val="004111AE"/>
    <w:rsid w:val="00424586"/>
    <w:rsid w:val="00431AD1"/>
    <w:rsid w:val="00444494"/>
    <w:rsid w:val="004711B5"/>
    <w:rsid w:val="0047452B"/>
    <w:rsid w:val="004E23D0"/>
    <w:rsid w:val="004E2A65"/>
    <w:rsid w:val="00545C61"/>
    <w:rsid w:val="00567FA9"/>
    <w:rsid w:val="00570BEB"/>
    <w:rsid w:val="005722DA"/>
    <w:rsid w:val="005D2BD2"/>
    <w:rsid w:val="005E76F7"/>
    <w:rsid w:val="005F0089"/>
    <w:rsid w:val="005F06C1"/>
    <w:rsid w:val="006061BF"/>
    <w:rsid w:val="00610155"/>
    <w:rsid w:val="006137A6"/>
    <w:rsid w:val="00621574"/>
    <w:rsid w:val="0065775C"/>
    <w:rsid w:val="00661E04"/>
    <w:rsid w:val="00686C2E"/>
    <w:rsid w:val="006D3FEE"/>
    <w:rsid w:val="007222ED"/>
    <w:rsid w:val="007A4334"/>
    <w:rsid w:val="007E7014"/>
    <w:rsid w:val="008306FE"/>
    <w:rsid w:val="0085308A"/>
    <w:rsid w:val="0086031B"/>
    <w:rsid w:val="008678E8"/>
    <w:rsid w:val="0089668B"/>
    <w:rsid w:val="008B0BE6"/>
    <w:rsid w:val="008B6131"/>
    <w:rsid w:val="008C68A7"/>
    <w:rsid w:val="008D16D5"/>
    <w:rsid w:val="009363EC"/>
    <w:rsid w:val="009850A8"/>
    <w:rsid w:val="009D4B8B"/>
    <w:rsid w:val="00A7265F"/>
    <w:rsid w:val="00A754C8"/>
    <w:rsid w:val="00A86C16"/>
    <w:rsid w:val="00A93FF2"/>
    <w:rsid w:val="00AB06AC"/>
    <w:rsid w:val="00B05F7C"/>
    <w:rsid w:val="00B220D4"/>
    <w:rsid w:val="00B67600"/>
    <w:rsid w:val="00BA5C70"/>
    <w:rsid w:val="00BC5ACD"/>
    <w:rsid w:val="00BD69E9"/>
    <w:rsid w:val="00C46D8C"/>
    <w:rsid w:val="00C92D9C"/>
    <w:rsid w:val="00CB55A1"/>
    <w:rsid w:val="00CC4C71"/>
    <w:rsid w:val="00CD2AA6"/>
    <w:rsid w:val="00D522BB"/>
    <w:rsid w:val="00D8529B"/>
    <w:rsid w:val="00DA0215"/>
    <w:rsid w:val="00DA72A4"/>
    <w:rsid w:val="00DB4941"/>
    <w:rsid w:val="00DB66F6"/>
    <w:rsid w:val="00DF02FA"/>
    <w:rsid w:val="00E059B9"/>
    <w:rsid w:val="00E1118A"/>
    <w:rsid w:val="00E2328D"/>
    <w:rsid w:val="00E55FE5"/>
    <w:rsid w:val="00E60E48"/>
    <w:rsid w:val="00E664B3"/>
    <w:rsid w:val="00E70749"/>
    <w:rsid w:val="00EC0450"/>
    <w:rsid w:val="00EF6DB7"/>
    <w:rsid w:val="00F47E5D"/>
    <w:rsid w:val="00F9331B"/>
    <w:rsid w:val="00FA50E5"/>
    <w:rsid w:val="00FE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D890D"/>
  <w15:chartTrackingRefBased/>
  <w15:docId w15:val="{B2B7F102-E888-4B63-AF94-ED8FB21D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587"/>
    <w:pPr>
      <w:tabs>
        <w:tab w:val="left" w:pos="284"/>
      </w:tabs>
      <w:spacing w:after="0" w:line="300" w:lineRule="atLeast"/>
    </w:pPr>
    <w:rPr>
      <w:rFonts w:ascii="Garamond" w:hAnsi="Garamond"/>
      <w14:numForm w14:val="lining"/>
    </w:rPr>
  </w:style>
  <w:style w:type="paragraph" w:styleId="Rubrik1">
    <w:name w:val="heading 1"/>
    <w:basedOn w:val="Normal"/>
    <w:next w:val="Normal"/>
    <w:link w:val="Rubrik1Char"/>
    <w:uiPriority w:val="9"/>
    <w:qFormat/>
    <w:rsid w:val="005F06C1"/>
    <w:pPr>
      <w:keepNext/>
      <w:keepLines/>
      <w:numPr>
        <w:numId w:val="2"/>
      </w:numPr>
      <w:tabs>
        <w:tab w:val="clear" w:pos="284"/>
      </w:tabs>
      <w:spacing w:after="280" w:line="520" w:lineRule="exact"/>
      <w:ind w:left="709" w:hanging="709"/>
      <w:outlineLvl w:val="0"/>
    </w:pPr>
    <w:rPr>
      <w:rFonts w:ascii="Corbel" w:eastAsiaTheme="majorEastAsia" w:hAnsi="Corbel" w:cstheme="majorBidi"/>
      <w:b/>
      <w:color w:val="000000" w:themeColor="text1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32E3B"/>
    <w:pPr>
      <w:keepNext/>
      <w:keepLines/>
      <w:numPr>
        <w:ilvl w:val="1"/>
        <w:numId w:val="2"/>
      </w:numPr>
      <w:spacing w:before="227" w:after="57" w:line="320" w:lineRule="exact"/>
      <w:ind w:left="709" w:hanging="715"/>
      <w:outlineLvl w:val="1"/>
    </w:pPr>
    <w:rPr>
      <w:rFonts w:ascii="Corbel" w:eastAsiaTheme="majorEastAsia" w:hAnsi="Corbel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32E3B"/>
    <w:pPr>
      <w:keepNext/>
      <w:keepLines/>
      <w:numPr>
        <w:ilvl w:val="2"/>
        <w:numId w:val="2"/>
      </w:numPr>
      <w:spacing w:before="113" w:after="57"/>
      <w:ind w:left="709" w:hanging="723"/>
      <w:outlineLvl w:val="2"/>
    </w:pPr>
    <w:rPr>
      <w:rFonts w:ascii="Corbel" w:eastAsiaTheme="majorEastAsia" w:hAnsi="Corbel" w:cstheme="majorBidi"/>
      <w:b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A0215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0215"/>
  </w:style>
  <w:style w:type="paragraph" w:styleId="Sidfot">
    <w:name w:val="footer"/>
    <w:basedOn w:val="Normal"/>
    <w:link w:val="SidfotChar"/>
    <w:uiPriority w:val="99"/>
    <w:unhideWhenUsed/>
    <w:rsid w:val="00BC5ACD"/>
    <w:pPr>
      <w:tabs>
        <w:tab w:val="left" w:pos="1276"/>
        <w:tab w:val="left" w:pos="2410"/>
        <w:tab w:val="left" w:pos="3969"/>
        <w:tab w:val="left" w:pos="4962"/>
        <w:tab w:val="left" w:pos="8080"/>
      </w:tabs>
      <w:spacing w:line="240" w:lineRule="auto"/>
      <w:ind w:left="-709" w:right="-283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BC5ACD"/>
    <w:rPr>
      <w:rFonts w:ascii="Corbel" w:hAnsi="Corbel"/>
      <w:sz w:val="14"/>
      <w:lang w:val="en-US"/>
    </w:rPr>
  </w:style>
  <w:style w:type="character" w:styleId="Hyperlnk">
    <w:name w:val="Hyperlink"/>
    <w:basedOn w:val="Standardstycketeckensnitt"/>
    <w:uiPriority w:val="99"/>
    <w:unhideWhenUsed/>
    <w:rsid w:val="00DA0215"/>
    <w:rPr>
      <w:color w:val="6E368C" w:themeColor="hyperlink"/>
      <w:u w:val="single"/>
    </w:rPr>
  </w:style>
  <w:style w:type="paragraph" w:customStyle="1" w:styleId="Default">
    <w:name w:val="Default"/>
    <w:rsid w:val="009363EC"/>
    <w:pPr>
      <w:autoSpaceDE w:val="0"/>
      <w:autoSpaceDN w:val="0"/>
      <w:adjustRightInd w:val="0"/>
      <w:spacing w:after="0" w:line="240" w:lineRule="auto"/>
    </w:pPr>
    <w:rPr>
      <w:rFonts w:ascii="PFFZFC+Corbel-Bold" w:hAnsi="PFFZFC+Corbel-Bold" w:cs="PFFZFC+Corbel-Bold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F06C1"/>
    <w:rPr>
      <w:rFonts w:ascii="Corbel" w:eastAsiaTheme="majorEastAsia" w:hAnsi="Corbel" w:cstheme="majorBidi"/>
      <w:b/>
      <w:color w:val="000000" w:themeColor="text1"/>
      <w:sz w:val="36"/>
      <w:szCs w:val="32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332E3B"/>
    <w:rPr>
      <w:rFonts w:ascii="Corbel" w:eastAsiaTheme="majorEastAsia" w:hAnsi="Corbel" w:cstheme="majorBidi"/>
      <w:b/>
      <w:sz w:val="28"/>
      <w:szCs w:val="26"/>
      <w:lang w:val="en-US"/>
    </w:rPr>
  </w:style>
  <w:style w:type="paragraph" w:styleId="Underrubrik">
    <w:name w:val="Subtitle"/>
    <w:basedOn w:val="Normal"/>
    <w:next w:val="Normal"/>
    <w:link w:val="UnderrubrikChar"/>
    <w:uiPriority w:val="11"/>
    <w:rsid w:val="00E059B9"/>
    <w:pPr>
      <w:numPr>
        <w:ilvl w:val="1"/>
      </w:numPr>
      <w:spacing w:line="320" w:lineRule="exact"/>
    </w:pPr>
    <w:rPr>
      <w:rFonts w:eastAsiaTheme="minorEastAsia"/>
      <w:color w:val="000000" w:themeColor="text1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059B9"/>
    <w:rPr>
      <w:rFonts w:ascii="Corbel" w:eastAsiaTheme="minorEastAsia" w:hAnsi="Corbel"/>
      <w:color w:val="000000" w:themeColor="text1"/>
      <w:sz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332E3B"/>
    <w:rPr>
      <w:rFonts w:ascii="Corbel" w:eastAsiaTheme="majorEastAsia" w:hAnsi="Corbel" w:cstheme="majorBidi"/>
      <w:b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unhideWhenUsed/>
    <w:rsid w:val="00424586"/>
    <w:pPr>
      <w:spacing w:before="240" w:after="0" w:line="259" w:lineRule="auto"/>
      <w:outlineLvl w:val="9"/>
    </w:pPr>
    <w:rPr>
      <w:rFonts w:asciiTheme="majorHAnsi" w:hAnsiTheme="majorHAnsi"/>
      <w:b w:val="0"/>
      <w:color w:val="007BA9" w:themeColor="accent1" w:themeShade="BF"/>
      <w:sz w:val="32"/>
      <w:lang w:eastAsia="sv-SE"/>
    </w:rPr>
  </w:style>
  <w:style w:type="paragraph" w:styleId="Innehll1">
    <w:name w:val="toc 1"/>
    <w:next w:val="Normal"/>
    <w:autoRedefine/>
    <w:uiPriority w:val="39"/>
    <w:unhideWhenUsed/>
    <w:rsid w:val="001035E5"/>
    <w:pPr>
      <w:tabs>
        <w:tab w:val="left" w:pos="400"/>
        <w:tab w:val="right" w:leader="dot" w:pos="9346"/>
      </w:tabs>
      <w:spacing w:after="100"/>
    </w:pPr>
    <w:rPr>
      <w:rFonts w:ascii="Garamond" w:hAnsi="Garamond"/>
      <w:lang w:val="en-US"/>
    </w:rPr>
  </w:style>
  <w:style w:type="paragraph" w:styleId="Innehll2">
    <w:name w:val="toc 2"/>
    <w:next w:val="Normal"/>
    <w:autoRedefine/>
    <w:uiPriority w:val="39"/>
    <w:unhideWhenUsed/>
    <w:rsid w:val="001035E5"/>
    <w:pPr>
      <w:spacing w:after="100"/>
      <w:ind w:left="200"/>
    </w:pPr>
    <w:rPr>
      <w:rFonts w:ascii="Garamond" w:hAnsi="Garamond"/>
      <w:lang w:val="en-US"/>
    </w:rPr>
  </w:style>
  <w:style w:type="paragraph" w:styleId="Innehll3">
    <w:name w:val="toc 3"/>
    <w:next w:val="Normal"/>
    <w:autoRedefine/>
    <w:uiPriority w:val="39"/>
    <w:unhideWhenUsed/>
    <w:rsid w:val="001035E5"/>
    <w:pPr>
      <w:spacing w:after="100"/>
      <w:ind w:left="400"/>
    </w:pPr>
    <w:rPr>
      <w:rFonts w:ascii="Garamond" w:hAnsi="Garamond"/>
      <w:lang w:val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89668B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293C7E"/>
    <w:pPr>
      <w:ind w:left="720"/>
      <w:contextualSpacing/>
    </w:pPr>
  </w:style>
  <w:style w:type="table" w:styleId="Professionelltabell">
    <w:name w:val="Table Professional"/>
    <w:basedOn w:val="Normaltabell"/>
    <w:rsid w:val="00401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ildtext">
    <w:name w:val="Bildtext"/>
    <w:basedOn w:val="Normal"/>
    <w:link w:val="BildtextChar"/>
    <w:qFormat/>
    <w:rsid w:val="00661E04"/>
    <w:pPr>
      <w:spacing w:before="120" w:line="240" w:lineRule="auto"/>
    </w:pPr>
    <w:rPr>
      <w:rFonts w:eastAsia="Times New Roman" w:cs="Times New Roman"/>
      <w:szCs w:val="20"/>
      <w:lang w:eastAsia="sv-SE"/>
    </w:rPr>
  </w:style>
  <w:style w:type="character" w:customStyle="1" w:styleId="BildtextChar">
    <w:name w:val="Bildtext Char"/>
    <w:basedOn w:val="Standardstycketeckensnitt"/>
    <w:link w:val="Bildtext"/>
    <w:rsid w:val="00661E04"/>
    <w:rPr>
      <w:rFonts w:ascii="Garamond" w:eastAsia="Times New Roman" w:hAnsi="Garamond" w:cs="Times New Roman"/>
      <w:szCs w:val="20"/>
      <w:lang w:eastAsia="sv-SE"/>
    </w:rPr>
  </w:style>
  <w:style w:type="paragraph" w:customStyle="1" w:styleId="Tabelltext">
    <w:name w:val="Tabelltext"/>
    <w:basedOn w:val="Normal"/>
    <w:link w:val="TabelltextChar"/>
    <w:qFormat/>
    <w:rsid w:val="00D8529B"/>
    <w:pPr>
      <w:spacing w:before="20" w:after="20" w:line="240" w:lineRule="auto"/>
    </w:pPr>
    <w:rPr>
      <w:rFonts w:ascii="Corbel" w:eastAsia="Times New Roman" w:hAnsi="Corbel" w:cs="Arial"/>
      <w:szCs w:val="20"/>
      <w:lang w:eastAsia="sv-SE"/>
    </w:rPr>
  </w:style>
  <w:style w:type="character" w:customStyle="1" w:styleId="TabelltextChar">
    <w:name w:val="Tabelltext Char"/>
    <w:basedOn w:val="Standardstycketeckensnitt"/>
    <w:link w:val="Tabelltext"/>
    <w:rsid w:val="00D8529B"/>
    <w:rPr>
      <w:rFonts w:ascii="Corbel" w:eastAsia="Times New Roman" w:hAnsi="Corbel" w:cs="Arial"/>
      <w:sz w:val="18"/>
      <w:szCs w:val="20"/>
      <w:lang w:eastAsia="sv-SE"/>
    </w:rPr>
  </w:style>
  <w:style w:type="table" w:styleId="Tabellrutnt">
    <w:name w:val="Table Grid"/>
    <w:basedOn w:val="Normaltabell"/>
    <w:uiPriority w:val="39"/>
    <w:rsid w:val="0068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6061BF"/>
    <w:pPr>
      <w:tabs>
        <w:tab w:val="left" w:pos="284"/>
      </w:tabs>
      <w:spacing w:after="0" w:line="240" w:lineRule="auto"/>
    </w:pPr>
    <w:rPr>
      <w:rFonts w:ascii="Garamond" w:hAnsi="Garamond"/>
      <w:sz w:val="18"/>
      <w:lang w:val="en-US"/>
    </w:rPr>
  </w:style>
  <w:style w:type="paragraph" w:customStyle="1" w:styleId="Dokumenttext">
    <w:name w:val="Dokumenttext"/>
    <w:basedOn w:val="Normal"/>
    <w:rsid w:val="00332E3B"/>
  </w:style>
  <w:style w:type="paragraph" w:customStyle="1" w:styleId="tblbeskrivning">
    <w:name w:val="tbl_beskrivning"/>
    <w:basedOn w:val="Normal"/>
    <w:link w:val="tblbeskrivningChar"/>
    <w:rsid w:val="003A5DD1"/>
    <w:pPr>
      <w:framePr w:hSpace="141" w:wrap="around" w:vAnchor="page" w:hAnchor="margin" w:y="2806"/>
    </w:pPr>
    <w:rPr>
      <w:rFonts w:ascii="Corbel" w:hAnsi="Corbel" w:cs="Arial"/>
      <w:sz w:val="16"/>
      <w:szCs w:val="16"/>
    </w:rPr>
  </w:style>
  <w:style w:type="paragraph" w:customStyle="1" w:styleId="tbltext">
    <w:name w:val="tbl_text"/>
    <w:basedOn w:val="Normal"/>
    <w:link w:val="tbltextChar"/>
    <w:rsid w:val="003A5DD1"/>
    <w:pPr>
      <w:framePr w:hSpace="141" w:wrap="around" w:vAnchor="page" w:hAnchor="margin" w:y="2806"/>
    </w:pPr>
    <w:rPr>
      <w:rFonts w:ascii="Corbel" w:hAnsi="Corbel"/>
      <w:sz w:val="20"/>
    </w:rPr>
  </w:style>
  <w:style w:type="character" w:customStyle="1" w:styleId="tblbeskrivningChar">
    <w:name w:val="tbl_beskrivning Char"/>
    <w:basedOn w:val="Standardstycketeckensnitt"/>
    <w:link w:val="tblbeskrivning"/>
    <w:rsid w:val="003A5DD1"/>
    <w:rPr>
      <w:rFonts w:ascii="Corbel" w:hAnsi="Corbel" w:cs="Arial"/>
      <w:sz w:val="16"/>
      <w:szCs w:val="16"/>
    </w:rPr>
  </w:style>
  <w:style w:type="paragraph" w:customStyle="1" w:styleId="tblrubrik">
    <w:name w:val="tbl_rubrik"/>
    <w:basedOn w:val="Normal"/>
    <w:link w:val="tblrubrikChar"/>
    <w:rsid w:val="003A5DD1"/>
    <w:pPr>
      <w:framePr w:hSpace="141" w:wrap="around" w:vAnchor="page" w:hAnchor="margin" w:y="2806"/>
    </w:pPr>
    <w:rPr>
      <w:rFonts w:ascii="Corbel" w:hAnsi="Corbel"/>
      <w:b/>
      <w:sz w:val="28"/>
      <w:szCs w:val="28"/>
    </w:rPr>
  </w:style>
  <w:style w:type="character" w:customStyle="1" w:styleId="tbltextChar">
    <w:name w:val="tbl_text Char"/>
    <w:basedOn w:val="Standardstycketeckensnitt"/>
    <w:link w:val="tbltext"/>
    <w:rsid w:val="003A5DD1"/>
    <w:rPr>
      <w:rFonts w:ascii="Corbel" w:hAnsi="Corbel"/>
      <w:sz w:val="20"/>
    </w:rPr>
  </w:style>
  <w:style w:type="character" w:customStyle="1" w:styleId="tblrubrikChar">
    <w:name w:val="tbl_rubrik Char"/>
    <w:basedOn w:val="Standardstycketeckensnitt"/>
    <w:link w:val="tblrubrik"/>
    <w:rsid w:val="003A5DD1"/>
    <w:rPr>
      <w:rFonts w:ascii="Corbel" w:hAnsi="Corbel"/>
      <w:b/>
      <w:sz w:val="28"/>
      <w:szCs w:val="2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9331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331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331B"/>
    <w:rPr>
      <w:rFonts w:ascii="Garamond" w:hAnsi="Garamond"/>
      <w:sz w:val="20"/>
      <w:szCs w:val="20"/>
      <w14:numForm w14:val="lining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331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331B"/>
    <w:rPr>
      <w:rFonts w:ascii="Garamond" w:hAnsi="Garamond"/>
      <w:b/>
      <w:bCs/>
      <w:sz w:val="20"/>
      <w:szCs w:val="20"/>
      <w14:numForm w14:val="lining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33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331B"/>
    <w:rPr>
      <w:rFonts w:ascii="Segoe UI" w:hAnsi="Segoe UI" w:cs="Segoe UI"/>
      <w:sz w:val="18"/>
      <w:szCs w:val="18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1019\AppData\Roaming\Microsoft\Templates\Region%20Blekinge\Rapportmall%20-%20numrerad%20lista.dotm" TargetMode="External"/></Relationships>
</file>

<file path=word/theme/theme1.xml><?xml version="1.0" encoding="utf-8"?>
<a:theme xmlns:a="http://schemas.openxmlformats.org/drawingml/2006/main" name="Office-tema">
  <a:themeElements>
    <a:clrScheme name="Region Blekinge">
      <a:dk1>
        <a:sysClr val="windowText" lastClr="000000"/>
      </a:dk1>
      <a:lt1>
        <a:sysClr val="window" lastClr="FFFFFF"/>
      </a:lt1>
      <a:dk2>
        <a:srgbClr val="003D7C"/>
      </a:dk2>
      <a:lt2>
        <a:srgbClr val="FFFFFF"/>
      </a:lt2>
      <a:accent1>
        <a:srgbClr val="00A6E2"/>
      </a:accent1>
      <a:accent2>
        <a:srgbClr val="003D7C"/>
      </a:accent2>
      <a:accent3>
        <a:srgbClr val="98C21D"/>
      </a:accent3>
      <a:accent4>
        <a:srgbClr val="2D934F"/>
      </a:accent4>
      <a:accent5>
        <a:srgbClr val="D7007F"/>
      </a:accent5>
      <a:accent6>
        <a:srgbClr val="F18700"/>
      </a:accent6>
      <a:hlink>
        <a:srgbClr val="6E368C"/>
      </a:hlink>
      <a:folHlink>
        <a:srgbClr val="E3183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27ED78B4867F4BBDC0A4F1B3669B0E" ma:contentTypeVersion="1" ma:contentTypeDescription="Skapa ett nytt dokument." ma:contentTypeScope="" ma:versionID="045d4ebd1f1d191093f422a57c751351">
  <xsd:schema xmlns:xsd="http://www.w3.org/2001/XMLSchema" xmlns:xs="http://www.w3.org/2001/XMLSchema" xmlns:p="http://schemas.microsoft.com/office/2006/metadata/properties" xmlns:ns2="001765b0-6213-4853-a53c-6f8706b365b3" targetNamespace="http://schemas.microsoft.com/office/2006/metadata/properties" ma:root="true" ma:fieldsID="4564432af5fcf0b6961777c4925ac02c" ns2:_="">
    <xsd:import namespace="001765b0-6213-4853-a53c-6f8706b365b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765b0-6213-4853-a53c-6f8706b365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A522C9-F159-4EEB-9FF7-1AAAEC5E4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765b0-6213-4853-a53c-6f8706b36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C6DE42-86C3-4DF6-99CC-9FE706136D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6A566C-0F4A-4D0B-B3DC-BF53F997A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86F2DB-27E2-4D5C-85DF-2EEE7BA049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Rapportmall - numrerad lista</Template>
  <TotalTime>0</TotalTime>
  <Pages>3</Pages>
  <Words>340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</dc:title>
  <dc:subject/>
  <dc:creator>Brockhagen, Fredrik</dc:creator>
  <cp:keywords/>
  <dc:description/>
  <cp:lastModifiedBy>Björkman, Richard</cp:lastModifiedBy>
  <cp:revision>3</cp:revision>
  <dcterms:created xsi:type="dcterms:W3CDTF">2021-02-26T16:02:00Z</dcterms:created>
  <dcterms:modified xsi:type="dcterms:W3CDTF">2021-08-18T15:06:00Z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B_VERKSAMHET">
    <vt:lpwstr>Verksamhet</vt:lpwstr>
  </property>
  <property fmtid="{D5CDD505-2E9C-101B-9397-08002B2CF9AE}" pid="3" name="RB_FORVALTNING">
    <vt:lpwstr>Förvaltning</vt:lpwstr>
  </property>
  <property fmtid="{D5CDD505-2E9C-101B-9397-08002B2CF9AE}" pid="4" name="RB_FORNAMN">
    <vt:lpwstr>Förnamn</vt:lpwstr>
  </property>
  <property fmtid="{D5CDD505-2E9C-101B-9397-08002B2CF9AE}" pid="5" name="RB_EFTERNAMN">
    <vt:lpwstr>Efternamn</vt:lpwstr>
  </property>
  <property fmtid="{D5CDD505-2E9C-101B-9397-08002B2CF9AE}" pid="6" name="RB_TELEFON">
    <vt:lpwstr>0455-XXXXXX</vt:lpwstr>
  </property>
  <property fmtid="{D5CDD505-2E9C-101B-9397-08002B2CF9AE}" pid="7" name="RB_MOBIL">
    <vt:lpwstr>07XX-XXXXXX</vt:lpwstr>
  </property>
  <property fmtid="{D5CDD505-2E9C-101B-9397-08002B2CF9AE}" pid="8" name="RB_EGENEPOST">
    <vt:lpwstr>info@ltblekinge.se</vt:lpwstr>
  </property>
  <property fmtid="{D5CDD505-2E9C-101B-9397-08002B2CF9AE}" pid="9" name="RBS_DATUM">
    <vt:lpwstr>20XX-XX-XX</vt:lpwstr>
  </property>
  <property fmtid="{D5CDD505-2E9C-101B-9397-08002B2CF9AE}" pid="10" name="RBS_DIARIENR">
    <vt:lpwstr>XXX</vt:lpwstr>
  </property>
  <property fmtid="{D5CDD505-2E9C-101B-9397-08002B2CF9AE}" pid="11" name="RBS_BESOKSADRESS">
    <vt:lpwstr>Besöksadress</vt:lpwstr>
  </property>
  <property fmtid="{D5CDD505-2E9C-101B-9397-08002B2CF9AE}" pid="12" name="RBS_POSTADRESS">
    <vt:lpwstr>Postadress</vt:lpwstr>
  </property>
  <property fmtid="{D5CDD505-2E9C-101B-9397-08002B2CF9AE}" pid="13" name="RBS_WEBBPLATS">
    <vt:lpwstr>regionblekinge.se</vt:lpwstr>
  </property>
  <property fmtid="{D5CDD505-2E9C-101B-9397-08002B2CF9AE}" pid="14" name="RBS_EPOST">
    <vt:lpwstr>info@regionblekinge.se</vt:lpwstr>
  </property>
  <property fmtid="{D5CDD505-2E9C-101B-9397-08002B2CF9AE}" pid="15" name="RBS_ORGNR">
    <vt:lpwstr>XXXXXX-XXXX</vt:lpwstr>
  </property>
  <property fmtid="{D5CDD505-2E9C-101B-9397-08002B2CF9AE}" pid="16" name="L_DATUM">
    <vt:lpwstr>Datum</vt:lpwstr>
  </property>
  <property fmtid="{D5CDD505-2E9C-101B-9397-08002B2CF9AE}" pid="17" name="L_DIARIE">
    <vt:lpwstr>Diarienr</vt:lpwstr>
  </property>
  <property fmtid="{D5CDD505-2E9C-101B-9397-08002B2CF9AE}" pid="18" name="L_BESOK">
    <vt:lpwstr>Besöksadress</vt:lpwstr>
  </property>
  <property fmtid="{D5CDD505-2E9C-101B-9397-08002B2CF9AE}" pid="19" name="L_POST">
    <vt:lpwstr>Postadress</vt:lpwstr>
  </property>
  <property fmtid="{D5CDD505-2E9C-101B-9397-08002B2CF9AE}" pid="20" name="L_TELEFON">
    <vt:lpwstr>Telefon</vt:lpwstr>
  </property>
  <property fmtid="{D5CDD505-2E9C-101B-9397-08002B2CF9AE}" pid="21" name="L_MOBIL">
    <vt:lpwstr>Mobil</vt:lpwstr>
  </property>
  <property fmtid="{D5CDD505-2E9C-101B-9397-08002B2CF9AE}" pid="22" name="L_EPOST1">
    <vt:lpwstr>E-post</vt:lpwstr>
  </property>
  <property fmtid="{D5CDD505-2E9C-101B-9397-08002B2CF9AE}" pid="23" name="L_EPOST2">
    <vt:lpwstr>Egen e-post</vt:lpwstr>
  </property>
  <property fmtid="{D5CDD505-2E9C-101B-9397-08002B2CF9AE}" pid="24" name="L_WEBBPLATS">
    <vt:lpwstr>Webbplats</vt:lpwstr>
  </property>
  <property fmtid="{D5CDD505-2E9C-101B-9397-08002B2CF9AE}" pid="25" name="L_ORGNR">
    <vt:lpwstr>Organisationsnummer</vt:lpwstr>
  </property>
  <property fmtid="{D5CDD505-2E9C-101B-9397-08002B2CF9AE}" pid="26" name="RB_MOTTAGARE">
    <vt:lpwstr>Mottagare</vt:lpwstr>
  </property>
  <property fmtid="{D5CDD505-2E9C-101B-9397-08002B2CF9AE}" pid="27" name="RB_TITEL">
    <vt:lpwstr>Titel</vt:lpwstr>
  </property>
  <property fmtid="{D5CDD505-2E9C-101B-9397-08002B2CF9AE}" pid="28" name="RB_BASENHET">
    <vt:lpwstr>Verksamhet</vt:lpwstr>
  </property>
  <property fmtid="{D5CDD505-2E9C-101B-9397-08002B2CF9AE}" pid="29" name="RB_HANDLAGGARE">
    <vt:lpwstr>Handläggare</vt:lpwstr>
  </property>
  <property fmtid="{D5CDD505-2E9C-101B-9397-08002B2CF9AE}" pid="30" name="RB_RUBRIK">
    <vt:lpwstr>Rubrik</vt:lpwstr>
  </property>
  <property fmtid="{D5CDD505-2E9C-101B-9397-08002B2CF9AE}" pid="31" name="RB_HALSNING">
    <vt:lpwstr>Underrubrik</vt:lpwstr>
  </property>
  <property fmtid="{D5CDD505-2E9C-101B-9397-08002B2CF9AE}" pid="32" name="MSIP_Label_fbac6341-7359-42b1-877b-46cac6ea067b_Enabled">
    <vt:lpwstr>True</vt:lpwstr>
  </property>
  <property fmtid="{D5CDD505-2E9C-101B-9397-08002B2CF9AE}" pid="33" name="MSIP_Label_fbac6341-7359-42b1-877b-46cac6ea067b_SiteId">
    <vt:lpwstr>b864d79d-1d58-48a3-b396-10684dbf5445</vt:lpwstr>
  </property>
  <property fmtid="{D5CDD505-2E9C-101B-9397-08002B2CF9AE}" pid="34" name="MSIP_Label_fbac6341-7359-42b1-877b-46cac6ea067b_Owner">
    <vt:lpwstr>fredrik.brockhagen@regionblekinge.se</vt:lpwstr>
  </property>
  <property fmtid="{D5CDD505-2E9C-101B-9397-08002B2CF9AE}" pid="35" name="MSIP_Label_fbac6341-7359-42b1-877b-46cac6ea067b_SetDate">
    <vt:lpwstr>2020-04-30T07:58:10.6662958Z</vt:lpwstr>
  </property>
  <property fmtid="{D5CDD505-2E9C-101B-9397-08002B2CF9AE}" pid="36" name="MSIP_Label_fbac6341-7359-42b1-877b-46cac6ea067b_Name">
    <vt:lpwstr>Intern</vt:lpwstr>
  </property>
  <property fmtid="{D5CDD505-2E9C-101B-9397-08002B2CF9AE}" pid="37" name="MSIP_Label_fbac6341-7359-42b1-877b-46cac6ea067b_Application">
    <vt:lpwstr>Microsoft Azure Information Protection</vt:lpwstr>
  </property>
  <property fmtid="{D5CDD505-2E9C-101B-9397-08002B2CF9AE}" pid="38" name="MSIP_Label_fbac6341-7359-42b1-877b-46cac6ea067b_ActionId">
    <vt:lpwstr>7f022740-180e-4d40-a0b7-8e752371208a</vt:lpwstr>
  </property>
  <property fmtid="{D5CDD505-2E9C-101B-9397-08002B2CF9AE}" pid="39" name="MSIP_Label_fbac6341-7359-42b1-877b-46cac6ea067b_Extended_MSFT_Method">
    <vt:lpwstr>Automatic</vt:lpwstr>
  </property>
  <property fmtid="{D5CDD505-2E9C-101B-9397-08002B2CF9AE}" pid="40" name="Sensitivity">
    <vt:lpwstr>Intern</vt:lpwstr>
  </property>
  <property fmtid="{D5CDD505-2E9C-101B-9397-08002B2CF9AE}" pid="41" name="ContentTypeId">
    <vt:lpwstr>0x010100BA27ED78B4867F4BBDC0A4F1B3669B0E</vt:lpwstr>
  </property>
</Properties>
</file>