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9B74" w14:textId="77777777" w:rsidR="008B0BE6" w:rsidRPr="00C75769" w:rsidRDefault="00686C2E" w:rsidP="00C67411">
      <w:r w:rsidRPr="00C7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707AF" wp14:editId="4ACEA7EB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5954" id="Bild 3" o:spid="_x0000_s1026" style="position:absolute;margin-left:34.35pt;margin-top:-.35pt;width:522.25pt;height:57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C75769">
        <w:tab/>
      </w:r>
    </w:p>
    <w:p w14:paraId="733F7373" w14:textId="77777777" w:rsidR="00686C2E" w:rsidRPr="00C75769" w:rsidRDefault="00686C2E">
      <w:pPr>
        <w:spacing w:after="160" w:line="259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C75769" w14:paraId="123B1948" w14:textId="77777777" w:rsidTr="0047452B">
        <w:trPr>
          <w:trHeight w:hRule="exact" w:val="8505"/>
        </w:trPr>
        <w:tc>
          <w:tcPr>
            <w:tcW w:w="8789" w:type="dxa"/>
            <w:vAlign w:val="bottom"/>
          </w:tcPr>
          <w:p w14:paraId="643CF976" w14:textId="40D82392" w:rsidR="00686C2E" w:rsidRPr="00C75769" w:rsidRDefault="006D0324" w:rsidP="006D0324">
            <w:pPr>
              <w:spacing w:after="160" w:line="259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FFFFFF" w:themeColor="background1"/>
                <w:sz w:val="72"/>
              </w:rPr>
              <w:t>Mall Förändringsledningsplan</w:t>
            </w:r>
          </w:p>
        </w:tc>
      </w:tr>
      <w:tr w:rsidR="00686C2E" w:rsidRPr="00C75769" w14:paraId="1D6BE2C2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0045AAD7" w14:textId="5F665552" w:rsidR="0047452B" w:rsidRPr="00C75769" w:rsidRDefault="0047452B" w:rsidP="00E60E48">
            <w:pPr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  <w:r w:rsidRPr="00C75769">
              <w:rPr>
                <w:rFonts w:ascii="Corbel" w:hAnsi="Corbel"/>
                <w:sz w:val="36"/>
              </w:rPr>
              <w:fldChar w:fldCharType="begin"/>
            </w:r>
            <w:r w:rsidRPr="00C75769">
              <w:rPr>
                <w:rFonts w:ascii="Corbel" w:hAnsi="Corbel"/>
                <w:sz w:val="36"/>
              </w:rPr>
              <w:instrText xml:space="preserve"> DOCPROPERTY  RB_HALSNING  \* MERGEFORMAT </w:instrText>
            </w:r>
            <w:r w:rsidRPr="00C75769">
              <w:rPr>
                <w:rFonts w:ascii="Corbel" w:hAnsi="Corbel"/>
                <w:sz w:val="36"/>
              </w:rPr>
              <w:fldChar w:fldCharType="separate"/>
            </w:r>
            <w:r w:rsidR="006D0324">
              <w:rPr>
                <w:rFonts w:ascii="Corbel" w:hAnsi="Corbel"/>
                <w:sz w:val="36"/>
              </w:rPr>
              <w:t>Ett verktyg i Region Blekinges förändringsledningsmetodik</w:t>
            </w:r>
            <w:r w:rsidRPr="00C75769">
              <w:rPr>
                <w:rFonts w:ascii="Corbel" w:hAnsi="Corbel"/>
                <w:sz w:val="36"/>
              </w:rPr>
              <w:fldChar w:fldCharType="end"/>
            </w:r>
          </w:p>
          <w:p w14:paraId="0BB798C1" w14:textId="797873BD" w:rsidR="00686C2E" w:rsidRPr="00C75769" w:rsidRDefault="006D0324" w:rsidP="00E60E48">
            <w:pPr>
              <w:spacing w:after="160" w:line="259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  <w:sz w:val="24"/>
              </w:rPr>
              <w:t>2021-05-03</w:t>
            </w:r>
          </w:p>
        </w:tc>
      </w:tr>
    </w:tbl>
    <w:p w14:paraId="4EE6E8A2" w14:textId="77777777" w:rsidR="00D8529B" w:rsidRPr="00C75769" w:rsidRDefault="00D8529B">
      <w:pPr>
        <w:spacing w:after="160" w:line="259" w:lineRule="auto"/>
        <w:sectPr w:rsidR="00D8529B" w:rsidRPr="00C75769" w:rsidSect="00D852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</w:p>
    <w:p w14:paraId="0B777A57" w14:textId="77777777" w:rsidR="00686C2E" w:rsidRPr="00C75769" w:rsidRDefault="00686C2E">
      <w:pPr>
        <w:spacing w:after="160" w:line="259" w:lineRule="auto"/>
      </w:pPr>
    </w:p>
    <w:p w14:paraId="019D118F" w14:textId="77777777" w:rsidR="00686C2E" w:rsidRPr="00C75769" w:rsidRDefault="00686C2E">
      <w:pPr>
        <w:spacing w:after="160" w:line="259" w:lineRule="auto"/>
      </w:pPr>
    </w:p>
    <w:p w14:paraId="01B7460A" w14:textId="77777777" w:rsidR="008678E8" w:rsidRPr="00C75769" w:rsidRDefault="008678E8">
      <w:pPr>
        <w:spacing w:after="160" w:line="259" w:lineRule="auto"/>
      </w:pPr>
    </w:p>
    <w:p w14:paraId="6F068BC1" w14:textId="77777777" w:rsidR="008B0BE6" w:rsidRPr="00C75769" w:rsidRDefault="008B0BE6">
      <w:pPr>
        <w:spacing w:after="160" w:line="259" w:lineRule="auto"/>
      </w:pPr>
    </w:p>
    <w:p w14:paraId="692C5133" w14:textId="28800B25" w:rsidR="00621574" w:rsidRDefault="0084481D" w:rsidP="00621574">
      <w:pPr>
        <w:rPr>
          <w:b/>
          <w:sz w:val="28"/>
        </w:rPr>
      </w:pPr>
      <w:r>
        <w:rPr>
          <w:b/>
          <w:sz w:val="28"/>
        </w:rPr>
        <w:t xml:space="preserve">Förändringsledningsplanen är utformad för att användas tillsammans med Region Blekinges förändringsledningsmetodik med tillhörande verktyg. </w:t>
      </w:r>
    </w:p>
    <w:p w14:paraId="533858AA" w14:textId="7C6032C2" w:rsidR="00781ED2" w:rsidRPr="00C75769" w:rsidRDefault="00781ED2" w:rsidP="00621574">
      <w:pPr>
        <w:rPr>
          <w:b/>
          <w:sz w:val="28"/>
        </w:rPr>
      </w:pPr>
    </w:p>
    <w:tbl>
      <w:tblPr>
        <w:tblpPr w:leftFromText="141" w:rightFromText="141" w:vertAnchor="page" w:horzAnchor="margin" w:tblpY="2806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86"/>
        <w:gridCol w:w="1336"/>
      </w:tblGrid>
      <w:tr w:rsidR="00A6760D" w:rsidRPr="00A87257" w14:paraId="5D90DB80" w14:textId="77777777" w:rsidTr="00AA00A3">
        <w:trPr>
          <w:trHeight w:val="4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2C7" w14:textId="77777777" w:rsidR="00A6760D" w:rsidRDefault="00A6760D" w:rsidP="006D0324">
            <w:pPr>
              <w:pStyle w:val="tblbeskrivning"/>
              <w:framePr w:hSpace="0" w:wrap="auto" w:vAnchor="margin" w:hAnchor="text" w:yAlign="inline"/>
            </w:pPr>
            <w:bookmarkStart w:id="0" w:name="rubrik"/>
            <w:bookmarkStart w:id="1" w:name="dokuid"/>
            <w:bookmarkStart w:id="2" w:name="förvaltning"/>
            <w:bookmarkEnd w:id="0"/>
            <w:bookmarkEnd w:id="1"/>
            <w:bookmarkEnd w:id="2"/>
            <w:r>
              <w:t>Dokumentnamn</w:t>
            </w:r>
            <w:r w:rsidRPr="00A87257">
              <w:t>:</w:t>
            </w:r>
          </w:p>
          <w:p w14:paraId="39126D37" w14:textId="6DFA482E" w:rsidR="006D0324" w:rsidRPr="00A87257" w:rsidRDefault="006D0324" w:rsidP="006D0324">
            <w:pPr>
              <w:pStyle w:val="tblbeskrivning"/>
              <w:framePr w:hSpace="0" w:wrap="auto" w:vAnchor="margin" w:hAnchor="text" w:yAlign="inline"/>
            </w:pPr>
            <w:r>
              <w:t xml:space="preserve">Mall Förändringsledningsplan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608" w14:textId="77777777" w:rsidR="00A6760D" w:rsidRPr="00A87257" w:rsidRDefault="00A6760D" w:rsidP="006D0324">
            <w:pPr>
              <w:pStyle w:val="tblbeskrivning"/>
              <w:framePr w:hSpace="0" w:wrap="auto" w:vAnchor="margin" w:hAnchor="text" w:yAlign="inline"/>
            </w:pPr>
            <w:r>
              <w:t>Revision</w:t>
            </w:r>
            <w:r w:rsidRPr="00A87257">
              <w:t>:</w:t>
            </w:r>
          </w:p>
          <w:p w14:paraId="4E924C95" w14:textId="77777777" w:rsidR="00A6760D" w:rsidRPr="00A87257" w:rsidRDefault="00A6760D" w:rsidP="00AA00A3">
            <w:pPr>
              <w:pStyle w:val="tblrubrik"/>
              <w:framePr w:hSpace="0" w:wrap="auto" w:vAnchor="margin" w:hAnchor="text" w:yAlign="inline"/>
              <w:jc w:val="center"/>
            </w:pPr>
            <w:r>
              <w:t>01</w:t>
            </w:r>
          </w:p>
        </w:tc>
      </w:tr>
      <w:tr w:rsidR="00A6760D" w:rsidRPr="00A87257" w14:paraId="3CC237B5" w14:textId="77777777" w:rsidTr="00AA00A3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282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Dokumenttyp</w:t>
            </w:r>
            <w:r w:rsidRPr="00A87257">
              <w:t>:</w:t>
            </w:r>
          </w:p>
          <w:p w14:paraId="06040303" w14:textId="77777777" w:rsidR="00A6760D" w:rsidRPr="0020064B" w:rsidRDefault="00A6760D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CE4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Dokumentnummer</w:t>
            </w:r>
            <w:r w:rsidRPr="00A87257">
              <w:t xml:space="preserve">:                          </w:t>
            </w:r>
          </w:p>
          <w:p w14:paraId="4ED0D683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A6760D" w:rsidRPr="00A87257" w14:paraId="385E015A" w14:textId="77777777" w:rsidTr="00AA00A3">
        <w:trPr>
          <w:trHeight w:val="1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59D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Detta dokument gäller för</w:t>
            </w:r>
            <w:r w:rsidRPr="00A87257">
              <w:t>:</w:t>
            </w:r>
            <w:bookmarkStart w:id="3" w:name="Chefen"/>
            <w:bookmarkEnd w:id="3"/>
          </w:p>
          <w:p w14:paraId="057856C2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  <w:rPr>
                <w:rFonts w:cs="Arial"/>
                <w:szCs w:val="18"/>
              </w:rPr>
            </w:pPr>
            <w:r w:rsidRPr="00471082">
              <w:rPr>
                <w:rStyle w:val="tbltextChar"/>
              </w:rPr>
              <w:fldChar w:fldCharType="begin"/>
            </w:r>
            <w:r w:rsidRPr="00471082">
              <w:rPr>
                <w:rStyle w:val="tbltextChar"/>
              </w:rPr>
              <w:instrText xml:space="preserve"> DOCPROPERTY  RB_VERKSAMHET  \* MERGEFORMAT </w:instrText>
            </w:r>
            <w:r w:rsidRPr="00471082">
              <w:rPr>
                <w:rStyle w:val="tbltextChar"/>
              </w:rPr>
              <w:fldChar w:fldCharType="separate"/>
            </w:r>
            <w:r w:rsidR="006D0324">
              <w:rPr>
                <w:rStyle w:val="tbltextChar"/>
              </w:rPr>
              <w:t>Verksamhet</w:t>
            </w:r>
            <w:r w:rsidRPr="00471082">
              <w:rPr>
                <w:rStyle w:val="tbltextChar"/>
              </w:rPr>
              <w:fldChar w:fldCharType="end"/>
            </w:r>
            <w:r w:rsidRPr="00A87257">
              <w:t xml:space="preserve"> / </w:t>
            </w:r>
            <w:fldSimple w:instr=" DOCPROPERTY  RB_FORVALTNING  \* MERGEFORMAT ">
              <w:r w:rsidR="006D0324">
                <w:t>Förvaltning</w:t>
              </w:r>
            </w:fldSimple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616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Funktionsområde</w:t>
            </w:r>
            <w:r w:rsidRPr="00A87257">
              <w:t>:</w:t>
            </w:r>
          </w:p>
          <w:p w14:paraId="7C4D3102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A6760D" w:rsidRPr="00A87257" w14:paraId="78E3DC65" w14:textId="77777777" w:rsidTr="00AA00A3">
        <w:trPr>
          <w:trHeight w:val="3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BA1" w14:textId="77777777" w:rsidR="00A6760D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Dokumentansvarig</w:t>
            </w:r>
            <w:r w:rsidRPr="00A87257">
              <w:t>:</w:t>
            </w:r>
          </w:p>
          <w:p w14:paraId="4538D279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4A2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  <w:rPr>
                <w:szCs w:val="18"/>
              </w:rPr>
            </w:pPr>
            <w:bookmarkStart w:id="4" w:name="Handläggare"/>
            <w:bookmarkEnd w:id="4"/>
            <w:r>
              <w:t>Beslut av:</w:t>
            </w:r>
            <w:r w:rsidRPr="00A87257">
              <w:rPr>
                <w:szCs w:val="18"/>
              </w:rPr>
              <w:t xml:space="preserve"> </w:t>
            </w:r>
          </w:p>
          <w:p w14:paraId="0B8E9B2E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A6760D" w:rsidRPr="00A87257" w14:paraId="45D33A52" w14:textId="77777777" w:rsidTr="00AA00A3">
        <w:trPr>
          <w:trHeight w:val="2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0BB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>
              <w:t>Beslut</w:t>
            </w:r>
            <w:r w:rsidRPr="00A87257">
              <w:t xml:space="preserve"> datum:</w:t>
            </w:r>
          </w:p>
          <w:p w14:paraId="67A7F174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15" w14:textId="77777777" w:rsidR="00A6760D" w:rsidRPr="00A87257" w:rsidRDefault="00A6760D" w:rsidP="00AA00A3">
            <w:pPr>
              <w:pStyle w:val="tblbeskrivning"/>
              <w:framePr w:hSpace="0" w:wrap="auto" w:vAnchor="margin" w:hAnchor="text" w:yAlign="inline"/>
            </w:pPr>
            <w:r w:rsidRPr="00A87257">
              <w:t>Nästa revidering:</w:t>
            </w:r>
            <w:bookmarkStart w:id="5" w:name="revdat"/>
            <w:bookmarkEnd w:id="5"/>
          </w:p>
          <w:p w14:paraId="247C0B89" w14:textId="77777777" w:rsidR="00A6760D" w:rsidRPr="00A87257" w:rsidRDefault="00A6760D" w:rsidP="00AA00A3">
            <w:pPr>
              <w:pStyle w:val="tbltext"/>
              <w:framePr w:hSpace="0" w:wrap="auto" w:vAnchor="margin" w:hAnchor="text" w:yAlign="inline"/>
            </w:pPr>
          </w:p>
        </w:tc>
      </w:tr>
    </w:tbl>
    <w:p w14:paraId="5371346E" w14:textId="77777777" w:rsidR="00621574" w:rsidRPr="00C75769" w:rsidRDefault="00621574" w:rsidP="00BC5ACD"/>
    <w:p w14:paraId="38F5353B" w14:textId="77777777" w:rsidR="00621574" w:rsidRPr="00C75769" w:rsidRDefault="00621574" w:rsidP="00621574">
      <w:r w:rsidRPr="00C75769">
        <w:br w:type="page"/>
      </w:r>
    </w:p>
    <w:sdt>
      <w:sdtPr>
        <w:rPr>
          <w:rFonts w:ascii="Corbel" w:eastAsiaTheme="minorHAnsi" w:hAnsi="Corbel" w:cstheme="minorBidi"/>
          <w:color w:val="auto"/>
          <w:sz w:val="20"/>
          <w:szCs w:val="22"/>
          <w:lang w:eastAsia="en-US"/>
        </w:rPr>
        <w:id w:val="410895071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sz w:val="22"/>
        </w:rPr>
      </w:sdtEndPr>
      <w:sdtContent>
        <w:p w14:paraId="3207E709" w14:textId="77777777" w:rsidR="00EC0450" w:rsidRPr="00C75769" w:rsidRDefault="00EC0450">
          <w:pPr>
            <w:pStyle w:val="Innehllsfrteckningsrubrik"/>
            <w:rPr>
              <w:rFonts w:ascii="Corbel" w:hAnsi="Corbel"/>
              <w:b/>
              <w:color w:val="auto"/>
              <w:sz w:val="36"/>
            </w:rPr>
          </w:pPr>
          <w:r w:rsidRPr="00C75769">
            <w:rPr>
              <w:rFonts w:ascii="Corbel" w:hAnsi="Corbel"/>
              <w:b/>
              <w:color w:val="auto"/>
              <w:sz w:val="36"/>
            </w:rPr>
            <w:t>Innehåll</w:t>
          </w:r>
        </w:p>
        <w:p w14:paraId="74370C7F" w14:textId="77777777" w:rsidR="00EC0450" w:rsidRPr="00C75769" w:rsidRDefault="00EC0450" w:rsidP="00EC0450">
          <w:pPr>
            <w:rPr>
              <w:lang w:eastAsia="sv-SE"/>
            </w:rPr>
          </w:pPr>
        </w:p>
        <w:p w14:paraId="2D968491" w14:textId="1BC73C0D" w:rsidR="006D0324" w:rsidRDefault="00EC0450">
          <w:pPr>
            <w:pStyle w:val="Innehll1"/>
            <w:tabs>
              <w:tab w:val="left" w:pos="4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r w:rsidRPr="00C75769">
            <w:rPr>
              <w:b/>
              <w:bCs/>
            </w:rPr>
            <w:fldChar w:fldCharType="begin"/>
          </w:r>
          <w:r w:rsidRPr="00C75769">
            <w:rPr>
              <w:b/>
              <w:bCs/>
            </w:rPr>
            <w:instrText xml:space="preserve"> TOC \o "1-3" \h \z \u </w:instrText>
          </w:r>
          <w:r w:rsidRPr="00C75769">
            <w:rPr>
              <w:b/>
              <w:bCs/>
            </w:rPr>
            <w:fldChar w:fldCharType="separate"/>
          </w:r>
          <w:hyperlink w:anchor="_Toc70949362" w:history="1">
            <w:r w:rsidR="006D0324" w:rsidRPr="00E47DA6">
              <w:rPr>
                <w:rStyle w:val="Hyperlnk"/>
                <w:noProof/>
              </w:rPr>
              <w:t>1.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Inse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_Toc70949362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0268788F" w14:textId="05FC8A38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3" w:history="1">
            <w:r w:rsidR="006D0324" w:rsidRPr="00E47DA6">
              <w:rPr>
                <w:rStyle w:val="Hyperlnk"/>
                <w:noProof/>
              </w:rPr>
              <w:t>1.1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Önskat framtida läge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_Toc70949363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7CE5BD2B" w14:textId="3FDA41F5" w:rsidR="006D0324" w:rsidRDefault="00A302D1">
          <w:pPr>
            <w:pStyle w:val="Innehll3"/>
            <w:tabs>
              <w:tab w:val="left" w:pos="11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4" w:history="1">
            <w:r w:rsidR="006D0324" w:rsidRPr="00E47DA6">
              <w:rPr>
                <w:rStyle w:val="Hyperlnk"/>
                <w:noProof/>
              </w:rPr>
              <w:t>1.1.1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Mål med förändringsledningen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_Toc70949364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149715CF" w14:textId="6602B77E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5" w:history="1">
            <w:r w:rsidR="006D0324" w:rsidRPr="00E47DA6">
              <w:rPr>
                <w:rStyle w:val="Hyperlnk"/>
                <w:noProof/>
              </w:rPr>
              <w:t>1.2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Förutsättningar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_Toc70949365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032C6212" w14:textId="56127214" w:rsidR="006D0324" w:rsidRDefault="00A302D1">
          <w:pPr>
            <w:pStyle w:val="Innehll3"/>
            <w:tabs>
              <w:tab w:val="left" w:pos="11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6" w:history="1">
            <w:r w:rsidR="006D0324" w:rsidRPr="00E47DA6">
              <w:rPr>
                <w:rStyle w:val="Hyperlnk"/>
                <w:noProof/>
              </w:rPr>
              <w:t>1.2.1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Ansvariga förändringsledning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_Toc70949366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58BB0509" w14:textId="6959B8E7" w:rsidR="006D0324" w:rsidRDefault="00A302D1">
          <w:pPr>
            <w:pStyle w:val="Innehll3"/>
            <w:tabs>
              <w:tab w:val="left" w:pos="11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7" w:history="1">
            <w:r w:rsidR="006D0324" w:rsidRPr="00E47DA6">
              <w:rPr>
                <w:rStyle w:val="Hyperlnk"/>
                <w:noProof/>
              </w:rPr>
              <w:t>1.2.2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Inför förändringsledning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_Toc70949367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19BD0277" w14:textId="64A5C459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8" w:history="1">
            <w:r w:rsidR="006D0324" w:rsidRPr="00E47DA6">
              <w:rPr>
                <w:rStyle w:val="Hyperlnk"/>
                <w:noProof/>
              </w:rPr>
              <w:t>1.3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Intressentanalys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_Toc70949368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031451B2" w14:textId="42F78CFA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69" w:history="1">
            <w:r w:rsidR="006D0324" w:rsidRPr="00E47DA6">
              <w:rPr>
                <w:rStyle w:val="Hyperlnk"/>
                <w:noProof/>
              </w:rPr>
              <w:t>1.4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Bedömning av förändringen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_Toc70949369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3D8ED190" w14:textId="36B6458B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0" w:history="1">
            <w:r w:rsidR="006D0324" w:rsidRPr="00E47DA6">
              <w:rPr>
                <w:rStyle w:val="Hyperlnk"/>
                <w:noProof/>
              </w:rPr>
              <w:t>1.5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Risker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_Toc70949370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2B0A4820" w14:textId="3FD29B93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1" w:history="1">
            <w:r w:rsidR="006D0324" w:rsidRPr="00E47DA6">
              <w:rPr>
                <w:rStyle w:val="Hyperlnk"/>
                <w:noProof/>
              </w:rPr>
              <w:t>1.6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Lära och justera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_Toc70949371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447DB0B1" w14:textId="5936971A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2" w:history="1">
            <w:r w:rsidR="006D0324" w:rsidRPr="00E47DA6">
              <w:rPr>
                <w:rStyle w:val="Hyperlnk"/>
                <w:noProof/>
              </w:rPr>
              <w:t>1.7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Medskapande och delaktighet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_Toc70949372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24F05191" w14:textId="556EA7D6" w:rsidR="006D0324" w:rsidRDefault="00A302D1">
          <w:pPr>
            <w:pStyle w:val="Innehll1"/>
            <w:tabs>
              <w:tab w:val="left" w:pos="4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3" w:history="1">
            <w:r w:rsidR="006D0324" w:rsidRPr="00E47DA6">
              <w:rPr>
                <w:rStyle w:val="Hyperlnk"/>
                <w:noProof/>
              </w:rPr>
              <w:t>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Förbereda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_Toc70949373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3275E44B" w14:textId="5BAECD06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4" w:history="1">
            <w:r w:rsidR="006D0324" w:rsidRPr="00E47DA6">
              <w:rPr>
                <w:rStyle w:val="Hyperlnk"/>
                <w:noProof/>
              </w:rPr>
              <w:t>2.1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Kommunikationsplan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_Toc70949374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FC3E90F" w14:textId="7CFB0072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5" w:history="1">
            <w:r w:rsidR="006D0324" w:rsidRPr="00E47DA6">
              <w:rPr>
                <w:rStyle w:val="Hyperlnk"/>
                <w:noProof/>
              </w:rPr>
              <w:t>2.2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Aktiviteter och tidsplan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_Toc70949375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49D0E028" w14:textId="3030F38F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6" w:history="1">
            <w:r w:rsidR="006D0324" w:rsidRPr="00E47DA6">
              <w:rPr>
                <w:rStyle w:val="Hyperlnk"/>
                <w:noProof/>
              </w:rPr>
              <w:t>2.3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Kunskap och resurser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_Toc70949376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D34342C" w14:textId="0F535340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7" w:history="1">
            <w:r w:rsidR="006D0324" w:rsidRPr="00E47DA6">
              <w:rPr>
                <w:rStyle w:val="Hyperlnk"/>
                <w:noProof/>
              </w:rPr>
              <w:t>2.4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Lära och justera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_Toc70949377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06C26D6E" w14:textId="18DCBC00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8" w:history="1">
            <w:r w:rsidR="006D0324" w:rsidRPr="00E47DA6">
              <w:rPr>
                <w:rStyle w:val="Hyperlnk"/>
                <w:noProof/>
              </w:rPr>
              <w:t>2.5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Medskapande och delaktighet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_Toc70949378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BECC8BC" w14:textId="4832DF5D" w:rsidR="006D0324" w:rsidRDefault="00A302D1">
          <w:pPr>
            <w:pStyle w:val="Innehll1"/>
            <w:tabs>
              <w:tab w:val="left" w:pos="4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79" w:history="1">
            <w:r w:rsidR="006D0324" w:rsidRPr="00E47DA6">
              <w:rPr>
                <w:rStyle w:val="Hyperlnk"/>
                <w:noProof/>
              </w:rPr>
              <w:t>3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Agera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_Toc70949379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75DDC1D7" w14:textId="2F02BFB2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0" w:history="1">
            <w:r w:rsidR="006D0324" w:rsidRPr="00E47DA6">
              <w:rPr>
                <w:rStyle w:val="Hyperlnk"/>
                <w:noProof/>
              </w:rPr>
              <w:t>3.1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Följa hur det går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_Toc70949380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57624486" w14:textId="202DC219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1" w:history="1">
            <w:r w:rsidR="006D0324" w:rsidRPr="00E47DA6">
              <w:rPr>
                <w:rStyle w:val="Hyperlnk"/>
                <w:noProof/>
              </w:rPr>
              <w:t>3.2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Lyssna in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_Toc70949381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FEBA66A" w14:textId="4AD64239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2" w:history="1">
            <w:r w:rsidR="006D0324" w:rsidRPr="00E47DA6">
              <w:rPr>
                <w:rStyle w:val="Hyperlnk"/>
                <w:noProof/>
              </w:rPr>
              <w:t>3.3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Inspiration och goda exempel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_Toc70949382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3E5C1344" w14:textId="5A922384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3" w:history="1">
            <w:r w:rsidR="006D0324" w:rsidRPr="00E47DA6">
              <w:rPr>
                <w:rStyle w:val="Hyperlnk"/>
                <w:noProof/>
              </w:rPr>
              <w:t>3.4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Fira framgångar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_Toc70949383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D5BDAC3" w14:textId="03D3F01B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4" w:history="1">
            <w:r w:rsidR="006D0324" w:rsidRPr="00E47DA6">
              <w:rPr>
                <w:rStyle w:val="Hyperlnk"/>
                <w:noProof/>
              </w:rPr>
              <w:t>3.5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Lära och justera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_Toc70949384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4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77E45A7B" w14:textId="087D52C1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5" w:history="1">
            <w:r w:rsidR="006D0324" w:rsidRPr="00E47DA6">
              <w:rPr>
                <w:rStyle w:val="Hyperlnk"/>
                <w:noProof/>
              </w:rPr>
              <w:t>3.6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Medskapande och delaktighet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_Toc70949385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0E701367" w14:textId="638DF334" w:rsidR="006D0324" w:rsidRDefault="00A302D1">
          <w:pPr>
            <w:pStyle w:val="Innehll1"/>
            <w:tabs>
              <w:tab w:val="left" w:pos="40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6" w:history="1">
            <w:r w:rsidR="006D0324" w:rsidRPr="00E47DA6">
              <w:rPr>
                <w:rStyle w:val="Hyperlnk"/>
                <w:noProof/>
              </w:rPr>
              <w:t>4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Befästa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_Toc70949386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7CA50D7D" w14:textId="6212C842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7" w:history="1">
            <w:r w:rsidR="006D0324" w:rsidRPr="00E47DA6">
              <w:rPr>
                <w:rStyle w:val="Hyperlnk"/>
                <w:noProof/>
              </w:rPr>
              <w:t>4.1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Följa hur det går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_Toc70949387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630361A7" w14:textId="02D4E34D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8" w:history="1">
            <w:r w:rsidR="006D0324" w:rsidRPr="00E47DA6">
              <w:rPr>
                <w:rStyle w:val="Hyperlnk"/>
                <w:noProof/>
              </w:rPr>
              <w:t>4.2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Fira framgångar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_Toc70949388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13C63D94" w14:textId="3842F5F7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89" w:history="1">
            <w:r w:rsidR="006D0324" w:rsidRPr="00E47DA6">
              <w:rPr>
                <w:rStyle w:val="Hyperlnk"/>
                <w:noProof/>
              </w:rPr>
              <w:t>4.3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Lära och justera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_Toc70949389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37351E8C" w14:textId="3FD4E25B" w:rsidR="006D0324" w:rsidRDefault="00A302D1">
          <w:pPr>
            <w:pStyle w:val="Innehll2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70949390" w:history="1">
            <w:r w:rsidR="006D0324" w:rsidRPr="00E47DA6">
              <w:rPr>
                <w:rStyle w:val="Hyperlnk"/>
                <w:noProof/>
              </w:rPr>
              <w:t>4.4</w:t>
            </w:r>
            <w:r w:rsidR="006D0324">
              <w:rPr>
                <w:rFonts w:asciiTheme="minorHAnsi" w:eastAsiaTheme="minorEastAsia" w:hAnsiTheme="minorHAnsi"/>
                <w:noProof/>
                <w:lang w:eastAsia="sv-SE"/>
                <w14:numForm w14:val="default"/>
              </w:rPr>
              <w:tab/>
            </w:r>
            <w:r w:rsidR="006D0324" w:rsidRPr="00E47DA6">
              <w:rPr>
                <w:rStyle w:val="Hyperlnk"/>
                <w:noProof/>
              </w:rPr>
              <w:t>Medskapande och delaktighet</w:t>
            </w:r>
            <w:r w:rsidR="006D0324">
              <w:rPr>
                <w:noProof/>
                <w:webHidden/>
              </w:rPr>
              <w:tab/>
            </w:r>
            <w:r w:rsidR="006D0324">
              <w:rPr>
                <w:noProof/>
                <w:webHidden/>
              </w:rPr>
              <w:fldChar w:fldCharType="begin"/>
            </w:r>
            <w:r w:rsidR="006D0324">
              <w:rPr>
                <w:noProof/>
                <w:webHidden/>
              </w:rPr>
              <w:instrText xml:space="preserve"> PAGEREF _Toc70949390 \h </w:instrText>
            </w:r>
            <w:r w:rsidR="006D0324">
              <w:rPr>
                <w:noProof/>
                <w:webHidden/>
              </w:rPr>
            </w:r>
            <w:r w:rsidR="006D0324">
              <w:rPr>
                <w:noProof/>
                <w:webHidden/>
              </w:rPr>
              <w:fldChar w:fldCharType="separate"/>
            </w:r>
            <w:r w:rsidR="006D0324">
              <w:rPr>
                <w:noProof/>
                <w:webHidden/>
              </w:rPr>
              <w:t>5</w:t>
            </w:r>
            <w:r w:rsidR="006D0324">
              <w:rPr>
                <w:noProof/>
                <w:webHidden/>
              </w:rPr>
              <w:fldChar w:fldCharType="end"/>
            </w:r>
          </w:hyperlink>
        </w:p>
        <w:p w14:paraId="7D3AB401" w14:textId="0BE1BB27" w:rsidR="00EC0450" w:rsidRPr="00C75769" w:rsidRDefault="00EC0450">
          <w:r w:rsidRPr="00C75769">
            <w:rPr>
              <w:b/>
              <w:bCs/>
            </w:rPr>
            <w:fldChar w:fldCharType="end"/>
          </w:r>
        </w:p>
      </w:sdtContent>
    </w:sdt>
    <w:p w14:paraId="50187C54" w14:textId="77777777" w:rsidR="00401C84" w:rsidRPr="00C75769" w:rsidRDefault="00401C84" w:rsidP="00401C84">
      <w:r w:rsidRPr="00C75769">
        <w:t xml:space="preserve"> </w:t>
      </w:r>
    </w:p>
    <w:p w14:paraId="566686FE" w14:textId="77777777" w:rsidR="00401C84" w:rsidRPr="00C75769" w:rsidRDefault="00401C84" w:rsidP="00401C84"/>
    <w:p w14:paraId="541FE863" w14:textId="2533C2BF" w:rsidR="00401C84" w:rsidRPr="00C75769" w:rsidRDefault="00401C84" w:rsidP="00401C84">
      <w:pPr>
        <w:pStyle w:val="Rubrik1"/>
        <w:numPr>
          <w:ilvl w:val="0"/>
          <w:numId w:val="2"/>
        </w:numPr>
      </w:pPr>
      <w:r w:rsidRPr="00C75769">
        <w:br w:type="page"/>
      </w:r>
      <w:bookmarkStart w:id="6" w:name="_Toc70949362"/>
      <w:r w:rsidR="006D0324" w:rsidRPr="006D0324">
        <w:lastRenderedPageBreak/>
        <w:t>Inse</w:t>
      </w:r>
      <w:bookmarkEnd w:id="6"/>
      <w:r w:rsidRPr="00C75769">
        <w:t xml:space="preserve"> </w:t>
      </w:r>
    </w:p>
    <w:p w14:paraId="173EB114" w14:textId="36E41B6C" w:rsidR="0084481D" w:rsidRDefault="006D0324" w:rsidP="0084481D">
      <w:pPr>
        <w:pStyle w:val="Rubrik2"/>
      </w:pPr>
      <w:bookmarkStart w:id="7" w:name="_Toc70949363"/>
      <w:r>
        <w:t>Önskat framtida läge</w:t>
      </w:r>
      <w:bookmarkEnd w:id="7"/>
    </w:p>
    <w:p w14:paraId="67FCD3CD" w14:textId="37D5CA62" w:rsidR="0084481D" w:rsidRPr="0084481D" w:rsidRDefault="0084481D" w:rsidP="0084481D">
      <w:pPr>
        <w:rPr>
          <w:i/>
          <w:iCs/>
        </w:rPr>
      </w:pPr>
      <w:r>
        <w:rPr>
          <w:i/>
          <w:iCs/>
        </w:rPr>
        <w:t xml:space="preserve">Beskriv det framtida önskade läget, vad förändringen innebär och varför den är viktig att genomföra. </w:t>
      </w:r>
    </w:p>
    <w:p w14:paraId="019638F3" w14:textId="1FC1E470" w:rsidR="00401C84" w:rsidRDefault="006D0324" w:rsidP="00401C84">
      <w:pPr>
        <w:pStyle w:val="Rubrik3"/>
      </w:pPr>
      <w:bookmarkStart w:id="8" w:name="_Toc70949364"/>
      <w:r>
        <w:t>Mål med förändringsledningen</w:t>
      </w:r>
      <w:bookmarkEnd w:id="8"/>
    </w:p>
    <w:p w14:paraId="6C655BC6" w14:textId="058276FE" w:rsidR="0084481D" w:rsidRPr="0084481D" w:rsidRDefault="0084481D" w:rsidP="0084481D">
      <w:pPr>
        <w:rPr>
          <w:i/>
          <w:iCs/>
        </w:rPr>
      </w:pPr>
      <w:r>
        <w:rPr>
          <w:i/>
          <w:iCs/>
        </w:rPr>
        <w:t>Beskriv vad förändringsledningen ska åstadkomma, vad är målet med förändringsledningen?</w:t>
      </w:r>
      <w:r w:rsidR="006E5E42">
        <w:rPr>
          <w:i/>
          <w:iCs/>
        </w:rPr>
        <w:t xml:space="preserve"> Ex. </w:t>
      </w:r>
      <w:r w:rsidR="00400EFC">
        <w:rPr>
          <w:i/>
          <w:iCs/>
        </w:rPr>
        <w:t xml:space="preserve">skapa förutsättningar för delaktighet och samsyn samt de förändrade arbetssätt som krävs för att </w:t>
      </w:r>
      <w:r w:rsidR="00A517E2">
        <w:rPr>
          <w:i/>
          <w:iCs/>
        </w:rPr>
        <w:t xml:space="preserve">effektmålen med förändringen </w:t>
      </w:r>
      <w:r w:rsidR="00A302D1">
        <w:rPr>
          <w:i/>
          <w:iCs/>
        </w:rPr>
        <w:t xml:space="preserve">ska nås. </w:t>
      </w:r>
    </w:p>
    <w:p w14:paraId="06F54100" w14:textId="2E008858" w:rsidR="006D0324" w:rsidRDefault="006D0324" w:rsidP="006D0324">
      <w:pPr>
        <w:pStyle w:val="Rubrik2"/>
      </w:pPr>
      <w:bookmarkStart w:id="9" w:name="_Toc70949365"/>
      <w:r>
        <w:t>Förutsättningar</w:t>
      </w:r>
      <w:bookmarkEnd w:id="9"/>
    </w:p>
    <w:p w14:paraId="657B51F6" w14:textId="6F8BF379" w:rsidR="0084481D" w:rsidRPr="0084481D" w:rsidRDefault="0084481D" w:rsidP="0084481D">
      <w:pPr>
        <w:rPr>
          <w:i/>
          <w:iCs/>
        </w:rPr>
      </w:pPr>
      <w:r>
        <w:rPr>
          <w:i/>
          <w:iCs/>
        </w:rPr>
        <w:t>Beskriv förutsättningarna för förändringen</w:t>
      </w:r>
    </w:p>
    <w:p w14:paraId="7E75A261" w14:textId="67084FE8" w:rsidR="006D0324" w:rsidRDefault="006D0324" w:rsidP="006D0324">
      <w:pPr>
        <w:pStyle w:val="Rubrik3"/>
      </w:pPr>
      <w:bookmarkStart w:id="10" w:name="_Toc70949366"/>
      <w:r>
        <w:t>Ansvariga förändringsledning</w:t>
      </w:r>
      <w:bookmarkEnd w:id="10"/>
    </w:p>
    <w:p w14:paraId="44EE674D" w14:textId="16725857" w:rsidR="0084481D" w:rsidRPr="0084481D" w:rsidRDefault="0084481D" w:rsidP="0084481D">
      <w:pPr>
        <w:rPr>
          <w:i/>
          <w:iCs/>
        </w:rPr>
      </w:pPr>
      <w:r>
        <w:rPr>
          <w:i/>
          <w:iCs/>
        </w:rPr>
        <w:t>Beskriv vem som gör vad i förändringsledningen</w:t>
      </w:r>
    </w:p>
    <w:p w14:paraId="4DD93C9F" w14:textId="3BB3BB60" w:rsidR="006D0324" w:rsidRDefault="006D0324" w:rsidP="006D0324">
      <w:pPr>
        <w:pStyle w:val="Rubrik3"/>
      </w:pPr>
      <w:bookmarkStart w:id="11" w:name="_Toc70949367"/>
      <w:r w:rsidRPr="006D0324">
        <w:t>Inför förändringsledning</w:t>
      </w:r>
      <w:bookmarkEnd w:id="11"/>
    </w:p>
    <w:p w14:paraId="79282D6F" w14:textId="50DC72C4" w:rsidR="0084481D" w:rsidRPr="0084481D" w:rsidRDefault="0084481D" w:rsidP="0084481D">
      <w:pPr>
        <w:rPr>
          <w:i/>
          <w:iCs/>
        </w:rPr>
      </w:pPr>
      <w:r>
        <w:rPr>
          <w:i/>
          <w:iCs/>
        </w:rPr>
        <w:t>Utifrån verktyget checklista inför förändringsledningen, hänvisa till planeringen för genomförandet</w:t>
      </w:r>
    </w:p>
    <w:p w14:paraId="7C6A635F" w14:textId="342B9AA7" w:rsidR="006D0324" w:rsidRDefault="006D0324" w:rsidP="006D0324">
      <w:pPr>
        <w:pStyle w:val="Rubrik2"/>
      </w:pPr>
      <w:bookmarkStart w:id="12" w:name="_Toc70949368"/>
      <w:r>
        <w:t>Intressentanalys</w:t>
      </w:r>
      <w:bookmarkEnd w:id="12"/>
    </w:p>
    <w:p w14:paraId="07D8BD28" w14:textId="289C56F4" w:rsidR="0084481D" w:rsidRPr="0084481D" w:rsidRDefault="0084481D" w:rsidP="0084481D">
      <w:pPr>
        <w:rPr>
          <w:i/>
          <w:iCs/>
        </w:rPr>
      </w:pPr>
      <w:r>
        <w:rPr>
          <w:i/>
          <w:iCs/>
        </w:rPr>
        <w:t>Beskriv  intressenterna för förändringen, använd gärna verktygen för  intressentkartläggning och fördjupad intressentanalys</w:t>
      </w:r>
    </w:p>
    <w:p w14:paraId="187330F2" w14:textId="10C098BF" w:rsidR="006D0324" w:rsidRDefault="006D0324" w:rsidP="006D0324">
      <w:pPr>
        <w:pStyle w:val="Rubrik2"/>
      </w:pPr>
      <w:bookmarkStart w:id="13" w:name="_Toc70949369"/>
      <w:r>
        <w:t>Bedömning av förändringen</w:t>
      </w:r>
      <w:bookmarkEnd w:id="13"/>
    </w:p>
    <w:p w14:paraId="47B0A384" w14:textId="7CD4C0DA" w:rsidR="0084481D" w:rsidRPr="0084481D" w:rsidRDefault="0084481D" w:rsidP="0084481D">
      <w:pPr>
        <w:rPr>
          <w:i/>
          <w:iCs/>
        </w:rPr>
      </w:pPr>
      <w:r>
        <w:rPr>
          <w:i/>
          <w:iCs/>
        </w:rPr>
        <w:t xml:space="preserve">Beskriv förändringen utifrån verktygen bedömning av förändringen </w:t>
      </w:r>
    </w:p>
    <w:p w14:paraId="16296A17" w14:textId="08F76E06" w:rsidR="006D0324" w:rsidRDefault="006D0324" w:rsidP="006D0324">
      <w:pPr>
        <w:pStyle w:val="Rubrik2"/>
      </w:pPr>
      <w:bookmarkStart w:id="14" w:name="_Toc70949370"/>
      <w:r>
        <w:t>Risker</w:t>
      </w:r>
      <w:bookmarkEnd w:id="14"/>
    </w:p>
    <w:p w14:paraId="1744955A" w14:textId="17E0B56A" w:rsidR="0084481D" w:rsidRPr="0084481D" w:rsidRDefault="0084481D" w:rsidP="0084481D">
      <w:pPr>
        <w:rPr>
          <w:i/>
          <w:iCs/>
        </w:rPr>
      </w:pPr>
      <w:r>
        <w:rPr>
          <w:i/>
          <w:iCs/>
        </w:rPr>
        <w:t xml:space="preserve">Vilka är de största riskerna för en </w:t>
      </w:r>
      <w:proofErr w:type="spellStart"/>
      <w:r>
        <w:rPr>
          <w:i/>
          <w:iCs/>
        </w:rPr>
        <w:t>framgångrik</w:t>
      </w:r>
      <w:proofErr w:type="spellEnd"/>
      <w:r>
        <w:rPr>
          <w:i/>
          <w:iCs/>
        </w:rPr>
        <w:t xml:space="preserve"> förändringsledning för denna förändring?</w:t>
      </w:r>
    </w:p>
    <w:p w14:paraId="507798C3" w14:textId="229C61DA" w:rsidR="006D0324" w:rsidRDefault="006D0324" w:rsidP="006D0324">
      <w:pPr>
        <w:pStyle w:val="Rubrik2"/>
      </w:pPr>
      <w:bookmarkStart w:id="15" w:name="_Toc70949371"/>
      <w:r>
        <w:t>Lära och justera</w:t>
      </w:r>
      <w:bookmarkEnd w:id="15"/>
    </w:p>
    <w:p w14:paraId="6462A077" w14:textId="4A76688F" w:rsidR="0084481D" w:rsidRPr="0084481D" w:rsidRDefault="00A737AA" w:rsidP="0084481D">
      <w:pPr>
        <w:rPr>
          <w:i/>
          <w:iCs/>
        </w:rPr>
      </w:pPr>
      <w:r>
        <w:rPr>
          <w:i/>
          <w:iCs/>
        </w:rPr>
        <w:t xml:space="preserve">Vad kan vi lära oss av det vi gjort </w:t>
      </w:r>
      <w:proofErr w:type="spellStart"/>
      <w:r>
        <w:rPr>
          <w:i/>
          <w:iCs/>
        </w:rPr>
        <w:t>hittils</w:t>
      </w:r>
      <w:proofErr w:type="spellEnd"/>
      <w:r>
        <w:rPr>
          <w:i/>
          <w:iCs/>
        </w:rPr>
        <w:t>? Vad kan vi justera efter det vi lärt oss?</w:t>
      </w:r>
    </w:p>
    <w:p w14:paraId="7FFAAE49" w14:textId="1E314929" w:rsidR="006D0324" w:rsidRDefault="006D0324" w:rsidP="006D0324">
      <w:pPr>
        <w:pStyle w:val="Rubrik2"/>
      </w:pPr>
      <w:bookmarkStart w:id="16" w:name="_Toc70949372"/>
      <w:r>
        <w:t>Medskapande och delaktighet</w:t>
      </w:r>
      <w:bookmarkEnd w:id="16"/>
    </w:p>
    <w:p w14:paraId="63D05F04" w14:textId="09BDEB17" w:rsidR="0084481D" w:rsidRPr="00A737AA" w:rsidRDefault="00A737AA" w:rsidP="0084481D">
      <w:pPr>
        <w:rPr>
          <w:i/>
          <w:iCs/>
        </w:rPr>
      </w:pPr>
      <w:r>
        <w:rPr>
          <w:i/>
          <w:iCs/>
        </w:rPr>
        <w:t>Hur skapar vi delaktighet i denna fas av förändringsledningen?</w:t>
      </w:r>
    </w:p>
    <w:p w14:paraId="084B1910" w14:textId="30B88CB5" w:rsidR="0084481D" w:rsidRDefault="0084481D">
      <w:pPr>
        <w:tabs>
          <w:tab w:val="clear" w:pos="284"/>
        </w:tabs>
        <w:spacing w:after="160" w:line="259" w:lineRule="auto"/>
      </w:pPr>
      <w:r>
        <w:br w:type="page"/>
      </w:r>
    </w:p>
    <w:p w14:paraId="32FAD705" w14:textId="77777777" w:rsidR="0084481D" w:rsidRPr="0084481D" w:rsidRDefault="0084481D" w:rsidP="0084481D"/>
    <w:p w14:paraId="0B48395A" w14:textId="4228746A" w:rsidR="006D0324" w:rsidRDefault="006D0324" w:rsidP="00401C84">
      <w:pPr>
        <w:pStyle w:val="Rubrik1"/>
      </w:pPr>
      <w:bookmarkStart w:id="17" w:name="_Toc70949373"/>
      <w:r>
        <w:t>Förbereda</w:t>
      </w:r>
      <w:bookmarkEnd w:id="17"/>
    </w:p>
    <w:p w14:paraId="1101375D" w14:textId="2DB9DD62" w:rsidR="006D0324" w:rsidRDefault="006D0324" w:rsidP="006D0324">
      <w:pPr>
        <w:pStyle w:val="Rubrik2"/>
      </w:pPr>
      <w:bookmarkStart w:id="18" w:name="_Toc70949374"/>
      <w:r>
        <w:t>Kommunikationsplan</w:t>
      </w:r>
      <w:bookmarkEnd w:id="18"/>
    </w:p>
    <w:p w14:paraId="4E6ECA6C" w14:textId="32CA21E5" w:rsidR="002E7088" w:rsidRPr="002E7088" w:rsidRDefault="0077587C" w:rsidP="002E7088">
      <w:pPr>
        <w:rPr>
          <w:i/>
          <w:iCs/>
        </w:rPr>
      </w:pPr>
      <w:r>
        <w:rPr>
          <w:i/>
          <w:iCs/>
        </w:rPr>
        <w:t>Det finns en mall för att upprätta en kommunikationsplan vid förändring</w:t>
      </w:r>
    </w:p>
    <w:p w14:paraId="4A2E217E" w14:textId="315C9A18" w:rsidR="006D0324" w:rsidRDefault="006D0324" w:rsidP="006D0324">
      <w:pPr>
        <w:pStyle w:val="Rubrik2"/>
      </w:pPr>
      <w:bookmarkStart w:id="19" w:name="_Toc70949375"/>
      <w:r>
        <w:t>Aktiviteter och tidsplan</w:t>
      </w:r>
      <w:bookmarkEnd w:id="19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47"/>
      </w:tblGrid>
      <w:tr w:rsidR="004C174B" w:rsidRPr="0062624A" w14:paraId="1D178406" w14:textId="77777777" w:rsidTr="0062624A">
        <w:tc>
          <w:tcPr>
            <w:tcW w:w="1335" w:type="dxa"/>
          </w:tcPr>
          <w:p w14:paraId="2D323D1E" w14:textId="7B149DDE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Vad</w:t>
            </w:r>
          </w:p>
        </w:tc>
        <w:tc>
          <w:tcPr>
            <w:tcW w:w="1335" w:type="dxa"/>
          </w:tcPr>
          <w:p w14:paraId="7B5F784B" w14:textId="076A3D6B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Varför</w:t>
            </w:r>
          </w:p>
        </w:tc>
        <w:tc>
          <w:tcPr>
            <w:tcW w:w="1335" w:type="dxa"/>
          </w:tcPr>
          <w:p w14:paraId="1896D1A1" w14:textId="0F35E62F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1335" w:type="dxa"/>
          </w:tcPr>
          <w:p w14:paraId="6CF4D50B" w14:textId="70A5B2A3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Vem</w:t>
            </w:r>
          </w:p>
        </w:tc>
        <w:tc>
          <w:tcPr>
            <w:tcW w:w="1335" w:type="dxa"/>
          </w:tcPr>
          <w:p w14:paraId="079DF2BF" w14:textId="020C66D3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När</w:t>
            </w:r>
          </w:p>
        </w:tc>
        <w:tc>
          <w:tcPr>
            <w:tcW w:w="1335" w:type="dxa"/>
          </w:tcPr>
          <w:p w14:paraId="517644A7" w14:textId="74CDC0A7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Hur</w:t>
            </w:r>
          </w:p>
        </w:tc>
        <w:tc>
          <w:tcPr>
            <w:tcW w:w="1483" w:type="dxa"/>
            <w:gridSpan w:val="2"/>
          </w:tcPr>
          <w:p w14:paraId="4134AE82" w14:textId="1349E0C0" w:rsidR="004C174B" w:rsidRPr="0062624A" w:rsidRDefault="004C174B" w:rsidP="004C174B">
            <w:pPr>
              <w:rPr>
                <w:b/>
                <w:bCs/>
                <w:sz w:val="24"/>
                <w:szCs w:val="24"/>
              </w:rPr>
            </w:pPr>
            <w:r w:rsidRPr="0062624A">
              <w:rPr>
                <w:b/>
                <w:bCs/>
                <w:sz w:val="24"/>
                <w:szCs w:val="24"/>
              </w:rPr>
              <w:t>Hur mycket</w:t>
            </w:r>
          </w:p>
        </w:tc>
      </w:tr>
      <w:tr w:rsidR="004C174B" w14:paraId="6357E448" w14:textId="77777777" w:rsidTr="0062624A">
        <w:trPr>
          <w:gridAfter w:val="1"/>
          <w:wAfter w:w="147" w:type="dxa"/>
        </w:trPr>
        <w:tc>
          <w:tcPr>
            <w:tcW w:w="1335" w:type="dxa"/>
          </w:tcPr>
          <w:p w14:paraId="2A30A902" w14:textId="77777777" w:rsidR="004C174B" w:rsidRDefault="004C174B" w:rsidP="004C174B"/>
        </w:tc>
        <w:tc>
          <w:tcPr>
            <w:tcW w:w="1335" w:type="dxa"/>
          </w:tcPr>
          <w:p w14:paraId="27D06880" w14:textId="77777777" w:rsidR="004C174B" w:rsidRDefault="004C174B" w:rsidP="004C174B"/>
        </w:tc>
        <w:tc>
          <w:tcPr>
            <w:tcW w:w="1335" w:type="dxa"/>
          </w:tcPr>
          <w:p w14:paraId="0145C7E0" w14:textId="77777777" w:rsidR="004C174B" w:rsidRDefault="004C174B" w:rsidP="004C174B"/>
        </w:tc>
        <w:tc>
          <w:tcPr>
            <w:tcW w:w="1335" w:type="dxa"/>
          </w:tcPr>
          <w:p w14:paraId="6D1199E4" w14:textId="77777777" w:rsidR="004C174B" w:rsidRDefault="004C174B" w:rsidP="004C174B"/>
        </w:tc>
        <w:tc>
          <w:tcPr>
            <w:tcW w:w="1335" w:type="dxa"/>
          </w:tcPr>
          <w:p w14:paraId="57499E8A" w14:textId="77777777" w:rsidR="004C174B" w:rsidRDefault="004C174B" w:rsidP="004C174B"/>
        </w:tc>
        <w:tc>
          <w:tcPr>
            <w:tcW w:w="1335" w:type="dxa"/>
          </w:tcPr>
          <w:p w14:paraId="3E53E9ED" w14:textId="77777777" w:rsidR="004C174B" w:rsidRDefault="004C174B" w:rsidP="004C174B"/>
        </w:tc>
        <w:tc>
          <w:tcPr>
            <w:tcW w:w="1336" w:type="dxa"/>
          </w:tcPr>
          <w:p w14:paraId="3442021D" w14:textId="77777777" w:rsidR="004C174B" w:rsidRDefault="004C174B" w:rsidP="004C174B"/>
        </w:tc>
      </w:tr>
      <w:tr w:rsidR="004C174B" w14:paraId="1DF67AA3" w14:textId="77777777" w:rsidTr="0062624A">
        <w:trPr>
          <w:gridAfter w:val="1"/>
          <w:wAfter w:w="147" w:type="dxa"/>
        </w:trPr>
        <w:tc>
          <w:tcPr>
            <w:tcW w:w="1335" w:type="dxa"/>
          </w:tcPr>
          <w:p w14:paraId="3DDD7E84" w14:textId="77777777" w:rsidR="004C174B" w:rsidRDefault="004C174B" w:rsidP="004C174B"/>
        </w:tc>
        <w:tc>
          <w:tcPr>
            <w:tcW w:w="1335" w:type="dxa"/>
          </w:tcPr>
          <w:p w14:paraId="754B580E" w14:textId="77777777" w:rsidR="004C174B" w:rsidRDefault="004C174B" w:rsidP="004C174B"/>
        </w:tc>
        <w:tc>
          <w:tcPr>
            <w:tcW w:w="1335" w:type="dxa"/>
          </w:tcPr>
          <w:p w14:paraId="667E0393" w14:textId="77777777" w:rsidR="004C174B" w:rsidRDefault="004C174B" w:rsidP="004C174B"/>
        </w:tc>
        <w:tc>
          <w:tcPr>
            <w:tcW w:w="1335" w:type="dxa"/>
          </w:tcPr>
          <w:p w14:paraId="0B5C0D3A" w14:textId="77777777" w:rsidR="004C174B" w:rsidRDefault="004C174B" w:rsidP="004C174B"/>
        </w:tc>
        <w:tc>
          <w:tcPr>
            <w:tcW w:w="1335" w:type="dxa"/>
          </w:tcPr>
          <w:p w14:paraId="65740FFB" w14:textId="77777777" w:rsidR="004C174B" w:rsidRDefault="004C174B" w:rsidP="004C174B"/>
        </w:tc>
        <w:tc>
          <w:tcPr>
            <w:tcW w:w="1335" w:type="dxa"/>
          </w:tcPr>
          <w:p w14:paraId="30960CF1" w14:textId="77777777" w:rsidR="004C174B" w:rsidRDefault="004C174B" w:rsidP="004C174B"/>
        </w:tc>
        <w:tc>
          <w:tcPr>
            <w:tcW w:w="1336" w:type="dxa"/>
          </w:tcPr>
          <w:p w14:paraId="077B3D97" w14:textId="77777777" w:rsidR="004C174B" w:rsidRDefault="004C174B" w:rsidP="004C174B"/>
        </w:tc>
      </w:tr>
      <w:tr w:rsidR="004C174B" w14:paraId="29882518" w14:textId="77777777" w:rsidTr="0062624A">
        <w:trPr>
          <w:gridAfter w:val="1"/>
          <w:wAfter w:w="147" w:type="dxa"/>
        </w:trPr>
        <w:tc>
          <w:tcPr>
            <w:tcW w:w="1335" w:type="dxa"/>
          </w:tcPr>
          <w:p w14:paraId="13CB7C36" w14:textId="77777777" w:rsidR="004C174B" w:rsidRDefault="004C174B" w:rsidP="004C174B"/>
        </w:tc>
        <w:tc>
          <w:tcPr>
            <w:tcW w:w="1335" w:type="dxa"/>
          </w:tcPr>
          <w:p w14:paraId="0068D18D" w14:textId="77777777" w:rsidR="004C174B" w:rsidRDefault="004C174B" w:rsidP="004C174B"/>
        </w:tc>
        <w:tc>
          <w:tcPr>
            <w:tcW w:w="1335" w:type="dxa"/>
          </w:tcPr>
          <w:p w14:paraId="503BCEF6" w14:textId="77777777" w:rsidR="004C174B" w:rsidRDefault="004C174B" w:rsidP="004C174B"/>
        </w:tc>
        <w:tc>
          <w:tcPr>
            <w:tcW w:w="1335" w:type="dxa"/>
          </w:tcPr>
          <w:p w14:paraId="217F8AD0" w14:textId="77777777" w:rsidR="004C174B" w:rsidRDefault="004C174B" w:rsidP="004C174B"/>
        </w:tc>
        <w:tc>
          <w:tcPr>
            <w:tcW w:w="1335" w:type="dxa"/>
          </w:tcPr>
          <w:p w14:paraId="34FD0E74" w14:textId="77777777" w:rsidR="004C174B" w:rsidRDefault="004C174B" w:rsidP="004C174B"/>
        </w:tc>
        <w:tc>
          <w:tcPr>
            <w:tcW w:w="1335" w:type="dxa"/>
          </w:tcPr>
          <w:p w14:paraId="6B203727" w14:textId="77777777" w:rsidR="004C174B" w:rsidRDefault="004C174B" w:rsidP="004C174B"/>
        </w:tc>
        <w:tc>
          <w:tcPr>
            <w:tcW w:w="1336" w:type="dxa"/>
          </w:tcPr>
          <w:p w14:paraId="4DF0CA27" w14:textId="77777777" w:rsidR="004C174B" w:rsidRDefault="004C174B" w:rsidP="004C174B"/>
        </w:tc>
      </w:tr>
    </w:tbl>
    <w:p w14:paraId="48904EC1" w14:textId="77777777" w:rsidR="004C174B" w:rsidRPr="004C174B" w:rsidRDefault="004C174B" w:rsidP="004C174B"/>
    <w:p w14:paraId="1A7736E3" w14:textId="2EE6F2B9" w:rsidR="006D0324" w:rsidRDefault="006D0324" w:rsidP="006D0324">
      <w:pPr>
        <w:pStyle w:val="Rubrik2"/>
      </w:pPr>
      <w:bookmarkStart w:id="20" w:name="_Toc70949376"/>
      <w:r>
        <w:t>Kunskap och resurser</w:t>
      </w:r>
      <w:bookmarkEnd w:id="20"/>
    </w:p>
    <w:p w14:paraId="6CFA7AF2" w14:textId="00C0E1C2" w:rsidR="0062624A" w:rsidRPr="0062624A" w:rsidRDefault="000A7DF1" w:rsidP="0062624A">
      <w:pPr>
        <w:rPr>
          <w:i/>
          <w:iCs/>
        </w:rPr>
      </w:pPr>
      <w:r>
        <w:rPr>
          <w:i/>
          <w:iCs/>
        </w:rPr>
        <w:t xml:space="preserve">Beskriv behov av ny kunskap, träning i nya arbetssätt och </w:t>
      </w:r>
      <w:r w:rsidR="003927C0">
        <w:rPr>
          <w:i/>
          <w:iCs/>
        </w:rPr>
        <w:t>utbildning</w:t>
      </w:r>
      <w:r>
        <w:rPr>
          <w:i/>
          <w:iCs/>
        </w:rPr>
        <w:t>.</w:t>
      </w:r>
    </w:p>
    <w:p w14:paraId="512580BB" w14:textId="02A1928B" w:rsidR="006D0324" w:rsidRDefault="006D0324" w:rsidP="006D0324">
      <w:pPr>
        <w:pStyle w:val="Rubrik2"/>
      </w:pPr>
      <w:bookmarkStart w:id="21" w:name="_Toc70949377"/>
      <w:r>
        <w:t>Lära och justera</w:t>
      </w:r>
      <w:bookmarkEnd w:id="21"/>
    </w:p>
    <w:p w14:paraId="148CB93F" w14:textId="51CF48AA" w:rsidR="00351DB6" w:rsidRPr="0084481D" w:rsidRDefault="00351DB6" w:rsidP="00351DB6">
      <w:pPr>
        <w:rPr>
          <w:i/>
          <w:iCs/>
        </w:rPr>
      </w:pPr>
      <w:r>
        <w:rPr>
          <w:i/>
          <w:iCs/>
        </w:rPr>
        <w:t>Vad kan vi lära oss av det vi gjort hittills? Vad kan vi justera efter det vi lärt oss?</w:t>
      </w:r>
    </w:p>
    <w:p w14:paraId="26C86279" w14:textId="182FE9E6" w:rsidR="006D0324" w:rsidRDefault="006D0324" w:rsidP="006D0324">
      <w:pPr>
        <w:pStyle w:val="Rubrik2"/>
      </w:pPr>
      <w:bookmarkStart w:id="22" w:name="_Toc70949378"/>
      <w:r>
        <w:t>Medskapande och delaktighet</w:t>
      </w:r>
      <w:bookmarkEnd w:id="22"/>
    </w:p>
    <w:p w14:paraId="411394FF" w14:textId="77777777" w:rsidR="00351DB6" w:rsidRPr="00A737AA" w:rsidRDefault="00351DB6" w:rsidP="00351DB6">
      <w:pPr>
        <w:rPr>
          <w:i/>
          <w:iCs/>
        </w:rPr>
      </w:pPr>
      <w:r>
        <w:rPr>
          <w:i/>
          <w:iCs/>
        </w:rPr>
        <w:t>Hur skapar vi delaktighet i denna fas av förändringsledningen?</w:t>
      </w:r>
    </w:p>
    <w:p w14:paraId="012CD9ED" w14:textId="77777777" w:rsidR="0084481D" w:rsidRPr="0084481D" w:rsidRDefault="0084481D" w:rsidP="0084481D"/>
    <w:p w14:paraId="0E243343" w14:textId="5E2AA393" w:rsidR="006D0324" w:rsidRDefault="006D0324" w:rsidP="006D0324">
      <w:pPr>
        <w:pStyle w:val="Rubrik1"/>
      </w:pPr>
      <w:bookmarkStart w:id="23" w:name="_Toc70949379"/>
      <w:r>
        <w:t>Agera</w:t>
      </w:r>
      <w:bookmarkEnd w:id="23"/>
    </w:p>
    <w:p w14:paraId="24D229A0" w14:textId="18237AED" w:rsidR="006D0324" w:rsidRDefault="006D0324" w:rsidP="006D0324">
      <w:pPr>
        <w:pStyle w:val="Rubrik2"/>
      </w:pPr>
      <w:bookmarkStart w:id="24" w:name="_Toc70949380"/>
      <w:r>
        <w:t>Följa hur det går</w:t>
      </w:r>
      <w:bookmarkEnd w:id="24"/>
    </w:p>
    <w:p w14:paraId="242F8F6B" w14:textId="514EEF61" w:rsidR="00351DB6" w:rsidRPr="00351DB6" w:rsidRDefault="00351DB6" w:rsidP="00351DB6">
      <w:pPr>
        <w:rPr>
          <w:i/>
          <w:iCs/>
        </w:rPr>
      </w:pPr>
      <w:r>
        <w:rPr>
          <w:i/>
          <w:iCs/>
        </w:rPr>
        <w:t xml:space="preserve">Beskriv </w:t>
      </w:r>
      <w:r w:rsidR="00622E22">
        <w:rPr>
          <w:i/>
          <w:iCs/>
        </w:rPr>
        <w:t>hur uppföljningen kommer att ske samt samla resultaten</w:t>
      </w:r>
    </w:p>
    <w:p w14:paraId="6C862998" w14:textId="5C424F40" w:rsidR="006D0324" w:rsidRDefault="006D0324" w:rsidP="006D0324">
      <w:pPr>
        <w:pStyle w:val="Rubrik2"/>
      </w:pPr>
      <w:bookmarkStart w:id="25" w:name="_Toc70949381"/>
      <w:r>
        <w:t>Lyssna in</w:t>
      </w:r>
      <w:bookmarkEnd w:id="25"/>
      <w:r>
        <w:t xml:space="preserve"> </w:t>
      </w:r>
    </w:p>
    <w:p w14:paraId="76E7437B" w14:textId="64EB58AA" w:rsidR="00622E22" w:rsidRPr="00622E22" w:rsidRDefault="00622E22" w:rsidP="00622E22">
      <w:pPr>
        <w:rPr>
          <w:i/>
          <w:iCs/>
        </w:rPr>
      </w:pPr>
      <w:r>
        <w:rPr>
          <w:i/>
          <w:iCs/>
        </w:rPr>
        <w:t>Vilka signaler</w:t>
      </w:r>
      <w:r w:rsidR="007E51D6">
        <w:rPr>
          <w:i/>
          <w:iCs/>
        </w:rPr>
        <w:t xml:space="preserve"> kommer, vad uppfattas om örat läggs mot marken</w:t>
      </w:r>
    </w:p>
    <w:p w14:paraId="2985EC88" w14:textId="33B570F3" w:rsidR="006D0324" w:rsidRDefault="006D0324" w:rsidP="006D0324">
      <w:pPr>
        <w:pStyle w:val="Rubrik2"/>
      </w:pPr>
      <w:bookmarkStart w:id="26" w:name="_Toc70949382"/>
      <w:r>
        <w:t>Inspiration och goda exempel</w:t>
      </w:r>
      <w:bookmarkEnd w:id="26"/>
    </w:p>
    <w:p w14:paraId="52BAD6D2" w14:textId="2E6A8899" w:rsidR="007E51D6" w:rsidRPr="007E51D6" w:rsidRDefault="007E51D6" w:rsidP="007E51D6">
      <w:pPr>
        <w:rPr>
          <w:i/>
          <w:iCs/>
        </w:rPr>
      </w:pPr>
      <w:r>
        <w:rPr>
          <w:i/>
          <w:iCs/>
        </w:rPr>
        <w:t>Samla och sprid goda exempel</w:t>
      </w:r>
    </w:p>
    <w:p w14:paraId="27A4F7DF" w14:textId="480728FA" w:rsidR="006D0324" w:rsidRDefault="006D0324" w:rsidP="006D0324">
      <w:pPr>
        <w:pStyle w:val="Rubrik2"/>
      </w:pPr>
      <w:bookmarkStart w:id="27" w:name="_Toc70949383"/>
      <w:r>
        <w:t>Fira framgångar</w:t>
      </w:r>
      <w:bookmarkEnd w:id="27"/>
    </w:p>
    <w:p w14:paraId="55BBDF07" w14:textId="4D84FE4B" w:rsidR="007E51D6" w:rsidRPr="007E51D6" w:rsidRDefault="007E51D6" w:rsidP="007E51D6">
      <w:pPr>
        <w:rPr>
          <w:i/>
          <w:iCs/>
        </w:rPr>
      </w:pPr>
      <w:r w:rsidRPr="007E51D6">
        <w:rPr>
          <w:i/>
          <w:iCs/>
        </w:rPr>
        <w:t>Hur kommer framgångar att firas?</w:t>
      </w:r>
    </w:p>
    <w:p w14:paraId="6AB9C6EC" w14:textId="7C53F04A" w:rsidR="006D0324" w:rsidRDefault="006D0324" w:rsidP="006D0324">
      <w:pPr>
        <w:pStyle w:val="Rubrik2"/>
      </w:pPr>
      <w:bookmarkStart w:id="28" w:name="_Toc70949384"/>
      <w:r>
        <w:t>Lära och justera</w:t>
      </w:r>
      <w:bookmarkEnd w:id="28"/>
    </w:p>
    <w:p w14:paraId="2E43324B" w14:textId="3155B41E" w:rsidR="00351DB6" w:rsidRPr="0084481D" w:rsidRDefault="00351DB6" w:rsidP="00351DB6">
      <w:pPr>
        <w:rPr>
          <w:i/>
          <w:iCs/>
        </w:rPr>
      </w:pPr>
      <w:r>
        <w:rPr>
          <w:i/>
          <w:iCs/>
        </w:rPr>
        <w:t>Vad kan vi lära oss av det vi gjort hittills? Vad kan vi justera efter det vi lärt oss?</w:t>
      </w:r>
    </w:p>
    <w:p w14:paraId="74113D7A" w14:textId="30B10382" w:rsidR="006D0324" w:rsidRDefault="006D0324" w:rsidP="006D0324">
      <w:pPr>
        <w:pStyle w:val="Rubrik2"/>
      </w:pPr>
      <w:bookmarkStart w:id="29" w:name="_Toc70949385"/>
      <w:r>
        <w:t>Medskapande och delaktighet</w:t>
      </w:r>
      <w:bookmarkEnd w:id="29"/>
    </w:p>
    <w:p w14:paraId="2747E111" w14:textId="77777777" w:rsidR="00351DB6" w:rsidRPr="00A737AA" w:rsidRDefault="00351DB6" w:rsidP="00351DB6">
      <w:pPr>
        <w:rPr>
          <w:i/>
          <w:iCs/>
        </w:rPr>
      </w:pPr>
      <w:r>
        <w:rPr>
          <w:i/>
          <w:iCs/>
        </w:rPr>
        <w:t>Hur skapar vi delaktighet i denna fas av förändringsledningen?</w:t>
      </w:r>
    </w:p>
    <w:p w14:paraId="11E064BA" w14:textId="6884F205" w:rsidR="0084481D" w:rsidRDefault="0084481D" w:rsidP="0084481D"/>
    <w:p w14:paraId="4F45A616" w14:textId="777937FF" w:rsidR="0084481D" w:rsidRDefault="0084481D">
      <w:pPr>
        <w:tabs>
          <w:tab w:val="clear" w:pos="284"/>
        </w:tabs>
        <w:spacing w:after="160" w:line="259" w:lineRule="auto"/>
      </w:pPr>
      <w:r>
        <w:br w:type="page"/>
      </w:r>
    </w:p>
    <w:p w14:paraId="00661D03" w14:textId="77777777" w:rsidR="0084481D" w:rsidRPr="0084481D" w:rsidRDefault="0084481D" w:rsidP="0084481D"/>
    <w:p w14:paraId="01BDD5A5" w14:textId="75A62C8C" w:rsidR="006D0324" w:rsidRDefault="006D0324" w:rsidP="006D0324">
      <w:pPr>
        <w:pStyle w:val="Rubrik1"/>
      </w:pPr>
      <w:bookmarkStart w:id="30" w:name="_Toc70949386"/>
      <w:r>
        <w:t>Befästa</w:t>
      </w:r>
      <w:bookmarkEnd w:id="30"/>
    </w:p>
    <w:p w14:paraId="791BA475" w14:textId="77777777" w:rsidR="006D0324" w:rsidRDefault="006D0324" w:rsidP="006D0324">
      <w:pPr>
        <w:pStyle w:val="Rubrik2"/>
      </w:pPr>
      <w:bookmarkStart w:id="31" w:name="_Toc70949387"/>
      <w:r>
        <w:t>Följa hur det går</w:t>
      </w:r>
      <w:bookmarkEnd w:id="31"/>
    </w:p>
    <w:p w14:paraId="6204FB97" w14:textId="3A5F67BE" w:rsidR="006D0324" w:rsidRDefault="006D0324" w:rsidP="006D0324">
      <w:pPr>
        <w:pStyle w:val="Rubrik2"/>
      </w:pPr>
      <w:bookmarkStart w:id="32" w:name="_Toc70949388"/>
      <w:r>
        <w:t>Fira framgångar</w:t>
      </w:r>
      <w:bookmarkEnd w:id="32"/>
    </w:p>
    <w:p w14:paraId="7434C08B" w14:textId="77777777" w:rsidR="006D0324" w:rsidRDefault="006D0324" w:rsidP="006D0324">
      <w:pPr>
        <w:pStyle w:val="Rubrik2"/>
      </w:pPr>
      <w:bookmarkStart w:id="33" w:name="_Toc70949389"/>
      <w:r>
        <w:t>Lära och justera</w:t>
      </w:r>
      <w:bookmarkEnd w:id="33"/>
    </w:p>
    <w:p w14:paraId="26CB9BE5" w14:textId="77777777" w:rsidR="006D0324" w:rsidRPr="006D0324" w:rsidRDefault="006D0324" w:rsidP="006D0324">
      <w:pPr>
        <w:pStyle w:val="Rubrik2"/>
      </w:pPr>
      <w:bookmarkStart w:id="34" w:name="_Toc70949390"/>
      <w:r>
        <w:t>Medskapande och delaktighet</w:t>
      </w:r>
      <w:bookmarkEnd w:id="34"/>
    </w:p>
    <w:p w14:paraId="0307FD0F" w14:textId="77777777" w:rsidR="006D0324" w:rsidRPr="006D0324" w:rsidRDefault="006D0324" w:rsidP="006D0324"/>
    <w:sectPr w:rsidR="006D0324" w:rsidRPr="006D0324" w:rsidSect="00D8529B">
      <w:pgSz w:w="11906" w:h="16838"/>
      <w:pgMar w:top="1985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8D22" w14:textId="77777777" w:rsidR="006D0324" w:rsidRDefault="006D0324" w:rsidP="00BC5ACD">
      <w:r>
        <w:separator/>
      </w:r>
    </w:p>
  </w:endnote>
  <w:endnote w:type="continuationSeparator" w:id="0">
    <w:p w14:paraId="4402EDA9" w14:textId="77777777" w:rsidR="006D0324" w:rsidRDefault="006D0324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6F99" w14:textId="77777777" w:rsidR="00A737AA" w:rsidRDefault="00A737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7D78" w14:textId="77777777" w:rsidR="003F3BA6" w:rsidRDefault="003F3BA6" w:rsidP="004E23D0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4E23D0">
      <w:rPr>
        <w:rFonts w:ascii="Corbel" w:hAnsi="Corbel"/>
        <w:sz w:val="16"/>
        <w:szCs w:val="16"/>
      </w:rPr>
      <w:fldChar w:fldCharType="begin"/>
    </w:r>
    <w:r w:rsidRPr="004E23D0">
      <w:rPr>
        <w:rFonts w:ascii="Corbel" w:hAnsi="Corbel"/>
        <w:sz w:val="16"/>
        <w:szCs w:val="16"/>
      </w:rPr>
      <w:instrText xml:space="preserve"> DOCPROPERTY  RB_RUBRIK  \* MERGEFORMAT </w:instrText>
    </w:r>
    <w:r w:rsidRPr="004E23D0">
      <w:rPr>
        <w:rFonts w:ascii="Corbel" w:hAnsi="Corbel"/>
        <w:sz w:val="16"/>
        <w:szCs w:val="16"/>
      </w:rPr>
      <w:fldChar w:fldCharType="separate"/>
    </w:r>
    <w:r w:rsidR="006D0324">
      <w:rPr>
        <w:rFonts w:ascii="Corbel" w:hAnsi="Corbel"/>
        <w:sz w:val="16"/>
        <w:szCs w:val="16"/>
      </w:rPr>
      <w:t>Rubrik</w:t>
    </w:r>
    <w:r w:rsidRPr="004E23D0">
      <w:rPr>
        <w:rFonts w:ascii="Corbel" w:hAnsi="Corbel"/>
        <w:sz w:val="16"/>
        <w:szCs w:val="16"/>
      </w:rPr>
      <w:fldChar w:fldCharType="end"/>
    </w:r>
    <w:r w:rsidRPr="004E23D0">
      <w:rPr>
        <w:rFonts w:ascii="Corbel" w:hAnsi="Corbel"/>
        <w:sz w:val="16"/>
        <w:szCs w:val="16"/>
      </w:rPr>
      <w:t xml:space="preserve">  </w:t>
    </w:r>
    <w:r w:rsidRPr="004E23D0">
      <w:rPr>
        <w:rFonts w:ascii="Corbel" w:hAnsi="Corbel" w:cs="Corbel"/>
        <w:sz w:val="16"/>
        <w:szCs w:val="16"/>
      </w:rPr>
      <w:t xml:space="preserve">•  Sida </w:t>
    </w:r>
    <w:r w:rsidRPr="004E23D0">
      <w:rPr>
        <w:rFonts w:ascii="Corbel" w:hAnsi="Corbel"/>
        <w:sz w:val="16"/>
        <w:szCs w:val="16"/>
      </w:rPr>
      <w:fldChar w:fldCharType="begin"/>
    </w:r>
    <w:r w:rsidRPr="004E23D0">
      <w:rPr>
        <w:rFonts w:ascii="Corbel" w:hAnsi="Corbel"/>
        <w:sz w:val="16"/>
        <w:szCs w:val="16"/>
      </w:rPr>
      <w:instrText>PAGE   \* MERGEFORMAT</w:instrText>
    </w:r>
    <w:r w:rsidRPr="004E23D0">
      <w:rPr>
        <w:rFonts w:ascii="Corbel" w:hAnsi="Corbel"/>
        <w:sz w:val="16"/>
        <w:szCs w:val="16"/>
      </w:rPr>
      <w:fldChar w:fldCharType="separate"/>
    </w:r>
    <w:r w:rsidRPr="004E23D0">
      <w:rPr>
        <w:rFonts w:ascii="Corbel" w:hAnsi="Corbel"/>
        <w:sz w:val="16"/>
        <w:szCs w:val="16"/>
      </w:rPr>
      <w:t>1</w:t>
    </w:r>
    <w:r w:rsidRPr="004E23D0">
      <w:rPr>
        <w:rFonts w:ascii="Corbel" w:hAnsi="Corbel"/>
        <w:sz w:val="16"/>
        <w:szCs w:val="16"/>
      </w:rPr>
      <w:fldChar w:fldCharType="end"/>
    </w:r>
    <w:r w:rsidRPr="004E23D0">
      <w:rPr>
        <w:rFonts w:ascii="Corbel" w:hAnsi="Corbel"/>
        <w:sz w:val="16"/>
        <w:szCs w:val="16"/>
      </w:rPr>
      <w:t xml:space="preserve"> (</w:t>
    </w:r>
    <w:r w:rsidRPr="004E23D0">
      <w:rPr>
        <w:rFonts w:ascii="Corbel" w:hAnsi="Corbel"/>
        <w:sz w:val="16"/>
        <w:szCs w:val="16"/>
      </w:rPr>
      <w:fldChar w:fldCharType="begin"/>
    </w:r>
    <w:r w:rsidRPr="004E23D0">
      <w:rPr>
        <w:rFonts w:ascii="Corbel" w:hAnsi="Corbel"/>
        <w:sz w:val="16"/>
        <w:szCs w:val="16"/>
      </w:rPr>
      <w:instrText xml:space="preserve"> NUMPAGES   \* MERGEFORMAT </w:instrText>
    </w:r>
    <w:r w:rsidRPr="004E23D0">
      <w:rPr>
        <w:rFonts w:ascii="Corbel" w:hAnsi="Corbel"/>
        <w:sz w:val="16"/>
        <w:szCs w:val="16"/>
      </w:rPr>
      <w:fldChar w:fldCharType="separate"/>
    </w:r>
    <w:r w:rsidRPr="004E23D0">
      <w:rPr>
        <w:rFonts w:ascii="Corbel" w:hAnsi="Corbel"/>
        <w:noProof/>
        <w:sz w:val="16"/>
        <w:szCs w:val="16"/>
      </w:rPr>
      <w:t>4</w:t>
    </w:r>
    <w:r w:rsidRPr="004E23D0">
      <w:rPr>
        <w:rFonts w:ascii="Corbel" w:hAnsi="Corbel"/>
        <w:sz w:val="16"/>
        <w:szCs w:val="16"/>
      </w:rPr>
      <w:fldChar w:fldCharType="end"/>
    </w:r>
    <w:r w:rsidRPr="004E23D0">
      <w:rPr>
        <w:rFonts w:ascii="Corbel" w:hAnsi="Corbel"/>
        <w:sz w:val="16"/>
        <w:szCs w:val="16"/>
      </w:rPr>
      <w:t>)</w:t>
    </w:r>
  </w:p>
  <w:p w14:paraId="1F6F5570" w14:textId="77777777" w:rsidR="00D8529B" w:rsidRPr="004E23D0" w:rsidRDefault="00D8529B" w:rsidP="004E23D0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ABCF" w14:textId="77777777" w:rsidR="00A737AA" w:rsidRDefault="00A737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CDBE" w14:textId="77777777" w:rsidR="006D0324" w:rsidRDefault="006D0324" w:rsidP="00BC5ACD">
      <w:r>
        <w:separator/>
      </w:r>
    </w:p>
  </w:footnote>
  <w:footnote w:type="continuationSeparator" w:id="0">
    <w:p w14:paraId="6A6EFBAF" w14:textId="77777777" w:rsidR="006D0324" w:rsidRDefault="006D0324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38D0" w14:textId="77777777" w:rsidR="00A737AA" w:rsidRDefault="00A737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BF15" w14:textId="77777777" w:rsidR="003F3BA6" w:rsidRPr="004E23D0" w:rsidRDefault="003F3BA6" w:rsidP="00686C2E">
    <w:pPr>
      <w:pStyle w:val="Sidhuvud"/>
      <w:ind w:left="-709"/>
      <w:rPr>
        <w:rFonts w:ascii="Corbel" w:hAnsi="Corbel"/>
        <w:caps/>
        <w:spacing w:val="30"/>
        <w:sz w:val="24"/>
      </w:rPr>
    </w:pPr>
    <w:r w:rsidRPr="004E23D0">
      <w:rPr>
        <w:rFonts w:ascii="Corbel" w:hAnsi="Corbel"/>
        <w:caps/>
        <w:spacing w:val="30"/>
        <w:sz w:val="24"/>
      </w:rPr>
      <w:fldChar w:fldCharType="begin"/>
    </w:r>
    <w:r w:rsidRPr="004E23D0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4E23D0">
      <w:rPr>
        <w:rFonts w:ascii="Corbel" w:hAnsi="Corbel"/>
        <w:caps/>
        <w:spacing w:val="30"/>
        <w:sz w:val="24"/>
      </w:rPr>
      <w:fldChar w:fldCharType="separate"/>
    </w:r>
    <w:r w:rsidR="006D0324">
      <w:rPr>
        <w:rFonts w:ascii="Corbel" w:hAnsi="Corbel"/>
        <w:caps/>
        <w:spacing w:val="30"/>
        <w:sz w:val="24"/>
      </w:rPr>
      <w:t>Verksamhet</w:t>
    </w:r>
    <w:r w:rsidRPr="004E23D0">
      <w:rPr>
        <w:rFonts w:ascii="Corbel" w:hAnsi="Corbel"/>
        <w:caps/>
        <w:spacing w:val="30"/>
        <w:sz w:val="24"/>
      </w:rPr>
      <w:fldChar w:fldCharType="end"/>
    </w:r>
  </w:p>
  <w:p w14:paraId="70D13249" w14:textId="77777777" w:rsidR="003F3BA6" w:rsidRPr="004E23D0" w:rsidRDefault="003F3BA6" w:rsidP="00686C2E">
    <w:pPr>
      <w:pStyle w:val="Sidhuvud"/>
      <w:ind w:left="-709"/>
      <w:rPr>
        <w:rFonts w:ascii="Corbel" w:hAnsi="Corbel"/>
      </w:rPr>
    </w:pPr>
    <w:r w:rsidRPr="00E8614E">
      <w:rPr>
        <w:rFonts w:ascii="Corbel" w:hAnsi="Corbel"/>
        <w:sz w:val="18"/>
      </w:rPr>
      <w:fldChar w:fldCharType="begin"/>
    </w:r>
    <w:r w:rsidRPr="00E8614E">
      <w:rPr>
        <w:rFonts w:ascii="Corbel" w:hAnsi="Corbel"/>
        <w:sz w:val="18"/>
      </w:rPr>
      <w:instrText xml:space="preserve"> DOCPROPERTY  RB_FORVALTNING  \* MERGEFORMAT </w:instrText>
    </w:r>
    <w:r w:rsidRPr="00E8614E">
      <w:rPr>
        <w:rFonts w:ascii="Corbel" w:hAnsi="Corbel"/>
        <w:sz w:val="18"/>
      </w:rPr>
      <w:fldChar w:fldCharType="separate"/>
    </w:r>
    <w:r w:rsidR="006D0324">
      <w:rPr>
        <w:rFonts w:ascii="Corbel" w:hAnsi="Corbel"/>
        <w:sz w:val="18"/>
      </w:rPr>
      <w:t>Förvaltning</w:t>
    </w:r>
    <w:r w:rsidRPr="00E8614E">
      <w:rPr>
        <w:rFonts w:ascii="Corbel" w:hAnsi="Corbel"/>
        <w:sz w:val="18"/>
      </w:rPr>
      <w:fldChar w:fldCharType="end"/>
    </w:r>
    <w:r w:rsidRPr="004E23D0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2130A08F" wp14:editId="618C4E76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8176" w14:textId="77777777" w:rsidR="003F3BA6" w:rsidRPr="00D8529B" w:rsidRDefault="003F3BA6" w:rsidP="00686C2E">
    <w:pPr>
      <w:pStyle w:val="Sidhuvud"/>
      <w:ind w:left="-709"/>
      <w:rPr>
        <w:rFonts w:ascii="Corbel" w:hAnsi="Corbel"/>
        <w:caps/>
        <w:spacing w:val="30"/>
        <w:sz w:val="24"/>
      </w:rPr>
    </w:pPr>
    <w:r w:rsidRPr="00D8529B">
      <w:rPr>
        <w:rFonts w:ascii="Corbel" w:hAnsi="Corbel"/>
        <w:caps/>
        <w:spacing w:val="30"/>
        <w:sz w:val="24"/>
      </w:rPr>
      <w:fldChar w:fldCharType="begin"/>
    </w:r>
    <w:r w:rsidRPr="00D8529B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D8529B">
      <w:rPr>
        <w:rFonts w:ascii="Corbel" w:hAnsi="Corbel"/>
        <w:caps/>
        <w:spacing w:val="30"/>
        <w:sz w:val="24"/>
      </w:rPr>
      <w:fldChar w:fldCharType="separate"/>
    </w:r>
    <w:r w:rsidR="006D0324">
      <w:rPr>
        <w:rFonts w:ascii="Corbel" w:hAnsi="Corbel"/>
        <w:caps/>
        <w:spacing w:val="30"/>
        <w:sz w:val="24"/>
      </w:rPr>
      <w:t>Verksamhet</w:t>
    </w:r>
    <w:r w:rsidRPr="00D8529B">
      <w:rPr>
        <w:rFonts w:ascii="Corbel" w:hAnsi="Corbel"/>
        <w:caps/>
        <w:spacing w:val="30"/>
        <w:sz w:val="24"/>
      </w:rPr>
      <w:fldChar w:fldCharType="end"/>
    </w:r>
  </w:p>
  <w:p w14:paraId="7A215A04" w14:textId="77777777" w:rsidR="003F3BA6" w:rsidRPr="00D8529B" w:rsidRDefault="003F3BA6" w:rsidP="00686C2E">
    <w:pPr>
      <w:pStyle w:val="Sidhuvud"/>
      <w:tabs>
        <w:tab w:val="clear" w:pos="4536"/>
        <w:tab w:val="clear" w:pos="9072"/>
        <w:tab w:val="left" w:pos="2450"/>
      </w:tabs>
      <w:ind w:left="-709"/>
      <w:rPr>
        <w:rFonts w:ascii="Corbel" w:hAnsi="Corbel"/>
      </w:rPr>
    </w:pPr>
    <w:r w:rsidRPr="00701006">
      <w:rPr>
        <w:rFonts w:ascii="Corbel" w:hAnsi="Corbel"/>
        <w:sz w:val="18"/>
      </w:rPr>
      <w:fldChar w:fldCharType="begin"/>
    </w:r>
    <w:r w:rsidRPr="00701006">
      <w:rPr>
        <w:rFonts w:ascii="Corbel" w:hAnsi="Corbel"/>
        <w:sz w:val="18"/>
      </w:rPr>
      <w:instrText xml:space="preserve"> DOCPROPERTY  RB_FORVALTNING  \* MERGEFORMAT </w:instrText>
    </w:r>
    <w:r w:rsidRPr="00701006">
      <w:rPr>
        <w:rFonts w:ascii="Corbel" w:hAnsi="Corbel"/>
        <w:sz w:val="18"/>
      </w:rPr>
      <w:fldChar w:fldCharType="separate"/>
    </w:r>
    <w:r w:rsidR="006D0324">
      <w:rPr>
        <w:rFonts w:ascii="Corbel" w:hAnsi="Corbel"/>
        <w:sz w:val="18"/>
      </w:rPr>
      <w:t>Förvaltning</w:t>
    </w:r>
    <w:r w:rsidRPr="00701006">
      <w:rPr>
        <w:rFonts w:ascii="Corbel" w:hAnsi="Corbel"/>
        <w:sz w:val="18"/>
      </w:rPr>
      <w:fldChar w:fldCharType="end"/>
    </w:r>
    <w:r w:rsidRPr="00D8529B">
      <w:rPr>
        <w:rFonts w:ascii="Corbel" w:hAnsi="Corbel"/>
        <w:noProof/>
      </w:rPr>
      <w:drawing>
        <wp:anchor distT="0" distB="0" distL="114300" distR="114300" simplePos="0" relativeHeight="251661312" behindDoc="0" locked="0" layoutInCell="1" allowOverlap="1" wp14:anchorId="5EAAEDC4" wp14:editId="5E705D6E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rPr>
        <w:rFonts w:ascii="Corbel" w:hAnsi="Corbel"/>
      </w:rPr>
      <w:tab/>
    </w:r>
  </w:p>
  <w:p w14:paraId="6C873699" w14:textId="77777777" w:rsidR="003F3BA6" w:rsidRDefault="003F3BA6" w:rsidP="00686C2E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E28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32C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4"/>
    <w:rsid w:val="000253B3"/>
    <w:rsid w:val="000477C9"/>
    <w:rsid w:val="00055F48"/>
    <w:rsid w:val="000A7DF1"/>
    <w:rsid w:val="000C2F55"/>
    <w:rsid w:val="00133793"/>
    <w:rsid w:val="00181DAA"/>
    <w:rsid w:val="001D464F"/>
    <w:rsid w:val="00213051"/>
    <w:rsid w:val="00225073"/>
    <w:rsid w:val="0027384B"/>
    <w:rsid w:val="002C2CFA"/>
    <w:rsid w:val="002D505A"/>
    <w:rsid w:val="002D73DA"/>
    <w:rsid w:val="002E2E60"/>
    <w:rsid w:val="002E7088"/>
    <w:rsid w:val="003211B9"/>
    <w:rsid w:val="00351DB6"/>
    <w:rsid w:val="003635EA"/>
    <w:rsid w:val="003927C0"/>
    <w:rsid w:val="003E356A"/>
    <w:rsid w:val="003F3BA6"/>
    <w:rsid w:val="00400EFC"/>
    <w:rsid w:val="00401C84"/>
    <w:rsid w:val="004111AE"/>
    <w:rsid w:val="00424586"/>
    <w:rsid w:val="00431AD1"/>
    <w:rsid w:val="00444494"/>
    <w:rsid w:val="004711B5"/>
    <w:rsid w:val="0047452B"/>
    <w:rsid w:val="004C174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610155"/>
    <w:rsid w:val="006137A6"/>
    <w:rsid w:val="00621574"/>
    <w:rsid w:val="00622E22"/>
    <w:rsid w:val="0062624A"/>
    <w:rsid w:val="0065775C"/>
    <w:rsid w:val="00686C2E"/>
    <w:rsid w:val="006D0324"/>
    <w:rsid w:val="006E5E42"/>
    <w:rsid w:val="00701006"/>
    <w:rsid w:val="007222ED"/>
    <w:rsid w:val="0077587C"/>
    <w:rsid w:val="00781ED2"/>
    <w:rsid w:val="007A4334"/>
    <w:rsid w:val="007E51D6"/>
    <w:rsid w:val="007E7014"/>
    <w:rsid w:val="008306FE"/>
    <w:rsid w:val="00835E44"/>
    <w:rsid w:val="0084481D"/>
    <w:rsid w:val="0085308A"/>
    <w:rsid w:val="0086031B"/>
    <w:rsid w:val="008678E8"/>
    <w:rsid w:val="0089668B"/>
    <w:rsid w:val="008B0BE6"/>
    <w:rsid w:val="008B6131"/>
    <w:rsid w:val="008C68A7"/>
    <w:rsid w:val="008D16D5"/>
    <w:rsid w:val="009363EC"/>
    <w:rsid w:val="009D4B8B"/>
    <w:rsid w:val="00A302D1"/>
    <w:rsid w:val="00A517E2"/>
    <w:rsid w:val="00A6760D"/>
    <w:rsid w:val="00A7265F"/>
    <w:rsid w:val="00A737AA"/>
    <w:rsid w:val="00A754C8"/>
    <w:rsid w:val="00AB06AC"/>
    <w:rsid w:val="00B05F7C"/>
    <w:rsid w:val="00B67600"/>
    <w:rsid w:val="00BC5ACD"/>
    <w:rsid w:val="00BD69E9"/>
    <w:rsid w:val="00C67411"/>
    <w:rsid w:val="00C75769"/>
    <w:rsid w:val="00C92D9C"/>
    <w:rsid w:val="00CB55A1"/>
    <w:rsid w:val="00CC4312"/>
    <w:rsid w:val="00D8529B"/>
    <w:rsid w:val="00DA0215"/>
    <w:rsid w:val="00DA72A4"/>
    <w:rsid w:val="00DB4941"/>
    <w:rsid w:val="00DB66F6"/>
    <w:rsid w:val="00DF02FA"/>
    <w:rsid w:val="00E059B9"/>
    <w:rsid w:val="00E1118A"/>
    <w:rsid w:val="00E2328D"/>
    <w:rsid w:val="00E55FE5"/>
    <w:rsid w:val="00E60E48"/>
    <w:rsid w:val="00E664B3"/>
    <w:rsid w:val="00E8614E"/>
    <w:rsid w:val="00EC0450"/>
    <w:rsid w:val="00EF6DB7"/>
    <w:rsid w:val="00FA50E5"/>
    <w:rsid w:val="00FE098B"/>
    <w:rsid w:val="00FF0423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AF5E4"/>
  <w15:chartTrackingRefBased/>
  <w15:docId w15:val="{D797CBEE-5B89-4C8B-AA05-EF59E98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93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D0"/>
    <w:pPr>
      <w:keepNext/>
      <w:keepLines/>
      <w:numPr>
        <w:numId w:val="3"/>
      </w:numPr>
      <w:spacing w:after="280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4312"/>
    <w:pPr>
      <w:keepNext/>
      <w:keepLines/>
      <w:numPr>
        <w:ilvl w:val="1"/>
        <w:numId w:val="3"/>
      </w:numPr>
      <w:spacing w:before="227" w:after="57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4312"/>
    <w:pPr>
      <w:keepNext/>
      <w:keepLines/>
      <w:numPr>
        <w:ilvl w:val="2"/>
        <w:numId w:val="3"/>
      </w:numPr>
      <w:spacing w:before="113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6D032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7BA9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032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007BA9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032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052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032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27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032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032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E23D0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C431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C431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67411"/>
    <w:pPr>
      <w:tabs>
        <w:tab w:val="clear" w:pos="284"/>
        <w:tab w:val="right" w:leader="dot" w:pos="9356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F0423"/>
    <w:pPr>
      <w:tabs>
        <w:tab w:val="clear" w:pos="284"/>
        <w:tab w:val="right" w:leader="dot" w:pos="9356"/>
      </w:tabs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F0423"/>
    <w:pPr>
      <w:tabs>
        <w:tab w:val="clear" w:pos="284"/>
        <w:tab w:val="right" w:leader="dot" w:pos="9356"/>
      </w:tabs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401C8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401C84"/>
    <w:rPr>
      <w:rFonts w:ascii="Corbel" w:eastAsia="Times New Roman" w:hAnsi="Corbel" w:cs="Times New Roman"/>
      <w:sz w:val="20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eskrivning">
    <w:name w:val="tbl_beskrivning"/>
    <w:basedOn w:val="Normal"/>
    <w:link w:val="tblbeskrivningChar"/>
    <w:rsid w:val="00A6760D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A6760D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A6760D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A6760D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A6760D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A6760D"/>
    <w:rPr>
      <w:rFonts w:ascii="Corbel" w:hAnsi="Corbel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D0324"/>
    <w:rPr>
      <w:rFonts w:asciiTheme="majorHAnsi" w:eastAsiaTheme="majorEastAsia" w:hAnsiTheme="majorHAnsi" w:cstheme="majorBidi"/>
      <w:i/>
      <w:iCs/>
      <w:color w:val="007BA9" w:themeColor="accent1" w:themeShade="BF"/>
      <w14:numForm w14:val="lining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0324"/>
    <w:rPr>
      <w:rFonts w:asciiTheme="majorHAnsi" w:eastAsiaTheme="majorEastAsia" w:hAnsiTheme="majorHAnsi" w:cstheme="majorBidi"/>
      <w:color w:val="007BA9" w:themeColor="accent1" w:themeShade="BF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0324"/>
    <w:rPr>
      <w:rFonts w:asciiTheme="majorHAnsi" w:eastAsiaTheme="majorEastAsia" w:hAnsiTheme="majorHAnsi" w:cstheme="majorBidi"/>
      <w:color w:val="005270" w:themeColor="accent1" w:themeShade="7F"/>
      <w14:numForm w14:val="lining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0324"/>
    <w:rPr>
      <w:rFonts w:asciiTheme="majorHAnsi" w:eastAsiaTheme="majorEastAsia" w:hAnsiTheme="majorHAnsi" w:cstheme="majorBidi"/>
      <w:i/>
      <w:iCs/>
      <w:color w:val="005270" w:themeColor="accent1" w:themeShade="7F"/>
      <w14:numForm w14:val="lining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0324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03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2004\AppData\Roaming\Microsoft\Templates\Region%20Blekinge\Rapportmall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7ED78B4867F4BBDC0A4F1B3669B0E" ma:contentTypeVersion="1" ma:contentTypeDescription="Skapa ett nytt dokument." ma:contentTypeScope="" ma:versionID="045d4ebd1f1d191093f422a57c751351">
  <xsd:schema xmlns:xsd="http://www.w3.org/2001/XMLSchema" xmlns:xs="http://www.w3.org/2001/XMLSchema" xmlns:p="http://schemas.microsoft.com/office/2006/metadata/properties" xmlns:ns2="001765b0-6213-4853-a53c-6f8706b365b3" targetNamespace="http://schemas.microsoft.com/office/2006/metadata/properties" ma:root="true" ma:fieldsID="4564432af5fcf0b6961777c4925ac02c" ns2:_="">
    <xsd:import namespace="001765b0-6213-4853-a53c-6f8706b365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65b0-6213-4853-a53c-6f8706b36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B6228-9927-4985-B638-99C6548D7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27EB1-8680-4E28-ADCB-93AE94BC0970}"/>
</file>

<file path=customXml/itemProps3.xml><?xml version="1.0" encoding="utf-8"?>
<ds:datastoreItem xmlns:ds="http://schemas.openxmlformats.org/officeDocument/2006/customXml" ds:itemID="{C0E6FEE7-9CB9-4BA8-9CEA-ABA1D87DABE1}"/>
</file>

<file path=customXml/itemProps4.xml><?xml version="1.0" encoding="utf-8"?>
<ds:datastoreItem xmlns:ds="http://schemas.openxmlformats.org/officeDocument/2006/customXml" ds:itemID="{760F2FE9-CD56-402A-96A8-DA6241EBADB4}"/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48</TotalTime>
  <Pages>7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Apelman, Inga-Lisa</dc:creator>
  <cp:keywords/>
  <dc:description/>
  <cp:lastModifiedBy>Apelman, Inga-Lisa</cp:lastModifiedBy>
  <cp:revision>16</cp:revision>
  <dcterms:created xsi:type="dcterms:W3CDTF">2021-05-03T13:31:00Z</dcterms:created>
  <dcterms:modified xsi:type="dcterms:W3CDTF">2021-05-04T08:24:00Z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MSIP_Label_fbac6341-7359-42b1-877b-46cac6ea067b_Enabled">
    <vt:lpwstr>True</vt:lpwstr>
  </property>
  <property fmtid="{D5CDD505-2E9C-101B-9397-08002B2CF9AE}" pid="33" name="MSIP_Label_fbac6341-7359-42b1-877b-46cac6ea067b_SiteId">
    <vt:lpwstr>b864d79d-1d58-48a3-b396-10684dbf5445</vt:lpwstr>
  </property>
  <property fmtid="{D5CDD505-2E9C-101B-9397-08002B2CF9AE}" pid="34" name="MSIP_Label_fbac6341-7359-42b1-877b-46cac6ea067b_Owner">
    <vt:lpwstr>inga-lisa.apelman@regionblekinge.se</vt:lpwstr>
  </property>
  <property fmtid="{D5CDD505-2E9C-101B-9397-08002B2CF9AE}" pid="35" name="MSIP_Label_fbac6341-7359-42b1-877b-46cac6ea067b_SetDate">
    <vt:lpwstr>2021-05-03T14:02:17.7625932Z</vt:lpwstr>
  </property>
  <property fmtid="{D5CDD505-2E9C-101B-9397-08002B2CF9AE}" pid="36" name="MSIP_Label_fbac6341-7359-42b1-877b-46cac6ea067b_Name">
    <vt:lpwstr>Intern</vt:lpwstr>
  </property>
  <property fmtid="{D5CDD505-2E9C-101B-9397-08002B2CF9AE}" pid="37" name="MSIP_Label_fbac6341-7359-42b1-877b-46cac6ea067b_Application">
    <vt:lpwstr>Microsoft Azure Information Protection</vt:lpwstr>
  </property>
  <property fmtid="{D5CDD505-2E9C-101B-9397-08002B2CF9AE}" pid="38" name="MSIP_Label_fbac6341-7359-42b1-877b-46cac6ea067b_ActionId">
    <vt:lpwstr>d3e4c760-2474-4d74-a182-c8df817e1cbd</vt:lpwstr>
  </property>
  <property fmtid="{D5CDD505-2E9C-101B-9397-08002B2CF9AE}" pid="39" name="MSIP_Label_fbac6341-7359-42b1-877b-46cac6ea067b_Extended_MSFT_Method">
    <vt:lpwstr>Automatic</vt:lpwstr>
  </property>
  <property fmtid="{D5CDD505-2E9C-101B-9397-08002B2CF9AE}" pid="40" name="Sensitivity">
    <vt:lpwstr>Intern</vt:lpwstr>
  </property>
  <property fmtid="{D5CDD505-2E9C-101B-9397-08002B2CF9AE}" pid="41" name="ContentTypeId">
    <vt:lpwstr>0x010100BA27ED78B4867F4BBDC0A4F1B3669B0E</vt:lpwstr>
  </property>
</Properties>
</file>