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CF" w:rsidRDefault="00931452" w:rsidP="00BA16CF">
      <w:pPr>
        <w:pStyle w:val="Brdtext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B2B7184" wp14:editId="2B2B7185">
            <wp:extent cx="2085975" cy="466725"/>
            <wp:effectExtent l="19050" t="0" r="9525" b="0"/>
            <wp:docPr id="1" name="Bild 1" descr="Nyloggoanpassad till 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Nyloggoanpassad till mal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556" w:rsidRPr="001F7F9A" w:rsidRDefault="004B0556" w:rsidP="00BA16CF">
      <w:pPr>
        <w:pStyle w:val="Brdtext"/>
        <w:rPr>
          <w:rFonts w:ascii="Arial" w:hAnsi="Arial" w:cs="Arial"/>
          <w:sz w:val="32"/>
          <w:szCs w:val="32"/>
        </w:rPr>
      </w:pPr>
    </w:p>
    <w:p w:rsidR="004B0556" w:rsidRPr="001F7F9A" w:rsidRDefault="004B0556" w:rsidP="00BA16CF">
      <w:pPr>
        <w:pStyle w:val="Brdtext"/>
        <w:rPr>
          <w:rFonts w:ascii="Arial" w:hAnsi="Arial" w:cs="Arial"/>
          <w:sz w:val="32"/>
          <w:szCs w:val="32"/>
        </w:rPr>
      </w:pPr>
    </w:p>
    <w:p w:rsidR="00287025" w:rsidRDefault="00BA16CF" w:rsidP="00BA16CF">
      <w:pPr>
        <w:pStyle w:val="Brd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Protokoll fört vid Läkemedelskommitténs i Blekinge </w:t>
      </w:r>
    </w:p>
    <w:p w:rsidR="00BA16CF" w:rsidRDefault="00BA16CF" w:rsidP="00BA16CF">
      <w:pPr>
        <w:pStyle w:val="Brd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sammanträde den </w:t>
      </w:r>
      <w:r w:rsidR="00D74D5F">
        <w:rPr>
          <w:rFonts w:ascii="Arial" w:hAnsi="Arial" w:cs="Arial"/>
          <w:sz w:val="32"/>
          <w:szCs w:val="32"/>
        </w:rPr>
        <w:t>29</w:t>
      </w:r>
      <w:r w:rsidR="00655787">
        <w:rPr>
          <w:rFonts w:ascii="Arial" w:hAnsi="Arial" w:cs="Arial"/>
          <w:sz w:val="32"/>
          <w:szCs w:val="32"/>
        </w:rPr>
        <w:t xml:space="preserve"> </w:t>
      </w:r>
      <w:r w:rsidR="00BB7D6C">
        <w:rPr>
          <w:rFonts w:ascii="Arial" w:hAnsi="Arial" w:cs="Arial"/>
          <w:sz w:val="32"/>
          <w:szCs w:val="32"/>
        </w:rPr>
        <w:t>ma</w:t>
      </w:r>
      <w:r w:rsidR="00D74D5F">
        <w:rPr>
          <w:rFonts w:ascii="Arial" w:hAnsi="Arial" w:cs="Arial"/>
          <w:sz w:val="32"/>
          <w:szCs w:val="32"/>
        </w:rPr>
        <w:t>j</w:t>
      </w:r>
      <w:r>
        <w:rPr>
          <w:rFonts w:ascii="Arial" w:hAnsi="Arial" w:cs="Arial"/>
          <w:sz w:val="32"/>
          <w:szCs w:val="32"/>
        </w:rPr>
        <w:t xml:space="preserve"> 201</w:t>
      </w:r>
      <w:r w:rsidR="00882E0F">
        <w:rPr>
          <w:rFonts w:ascii="Arial" w:hAnsi="Arial" w:cs="Arial"/>
          <w:sz w:val="32"/>
          <w:szCs w:val="32"/>
        </w:rPr>
        <w:t>8</w:t>
      </w:r>
    </w:p>
    <w:p w:rsidR="00E533B4" w:rsidRPr="001F7F9A" w:rsidRDefault="00E533B4" w:rsidP="001F7F9A">
      <w:pPr>
        <w:rPr>
          <w:rFonts w:ascii="Garamond" w:hAnsi="Garamond"/>
        </w:rPr>
      </w:pPr>
    </w:p>
    <w:p w:rsidR="001F7F9A" w:rsidRPr="001F7F9A" w:rsidRDefault="001F7F9A" w:rsidP="00BA16CF">
      <w:pPr>
        <w:rPr>
          <w:rFonts w:ascii="Garamond" w:hAnsi="Garamond" w:cs="Arial"/>
          <w:b/>
          <w:bCs/>
        </w:rPr>
      </w:pPr>
    </w:p>
    <w:p w:rsidR="00BA16CF" w:rsidRDefault="00BA16CF" w:rsidP="00BA16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Närvarande</w:t>
      </w:r>
      <w:r w:rsidR="005A650A">
        <w:rPr>
          <w:rFonts w:ascii="Arial" w:hAnsi="Arial" w:cs="Arial"/>
          <w:b/>
          <w:bCs/>
          <w:sz w:val="28"/>
          <w:szCs w:val="28"/>
        </w:rPr>
        <w:t xml:space="preserve">  </w:t>
      </w:r>
      <w:r w:rsidR="00F0213E"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</w:p>
    <w:p w:rsidR="00BA16CF" w:rsidRPr="00F02730" w:rsidRDefault="00BA16CF" w:rsidP="00BA16CF">
      <w:pPr>
        <w:rPr>
          <w:rFonts w:ascii="Garamond" w:hAnsi="Garamond" w:cs="Garamond"/>
        </w:rPr>
      </w:pPr>
      <w:r w:rsidRPr="00F02730">
        <w:rPr>
          <w:rFonts w:ascii="Garamond" w:hAnsi="Garamond" w:cs="Garamond"/>
        </w:rPr>
        <w:t>Familjeläkare Anna Janson, ordförande</w:t>
      </w:r>
    </w:p>
    <w:p w:rsidR="00C52B8F" w:rsidRDefault="00C52B8F" w:rsidP="00C52B8F">
      <w:pPr>
        <w:rPr>
          <w:rFonts w:ascii="Garamond" w:hAnsi="Garamond" w:cs="Garamond"/>
        </w:rPr>
      </w:pPr>
      <w:r>
        <w:rPr>
          <w:rFonts w:ascii="Garamond" w:hAnsi="Garamond" w:cs="Garamond"/>
        </w:rPr>
        <w:t>Bitr. a</w:t>
      </w:r>
      <w:r w:rsidRPr="00F02730">
        <w:rPr>
          <w:rFonts w:ascii="Garamond" w:hAnsi="Garamond" w:cs="Garamond"/>
        </w:rPr>
        <w:t>vdelnings</w:t>
      </w:r>
      <w:r>
        <w:rPr>
          <w:rFonts w:ascii="Garamond" w:hAnsi="Garamond" w:cs="Garamond"/>
        </w:rPr>
        <w:t>föreståndare Paul Johannesson</w:t>
      </w:r>
    </w:p>
    <w:p w:rsidR="00713D67" w:rsidRDefault="00713D67" w:rsidP="00713D67">
      <w:pPr>
        <w:rPr>
          <w:rFonts w:ascii="Garamond" w:hAnsi="Garamond" w:cs="Garamond"/>
        </w:rPr>
      </w:pPr>
      <w:r>
        <w:rPr>
          <w:rFonts w:ascii="Garamond" w:hAnsi="Garamond" w:cs="Garamond"/>
        </w:rPr>
        <w:t>Familjeläkare Boel Jönsson</w:t>
      </w:r>
    </w:p>
    <w:p w:rsidR="007F250F" w:rsidRDefault="003D7C7D" w:rsidP="00713D67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Familjeläkare </w:t>
      </w:r>
      <w:r w:rsidR="007F250F">
        <w:rPr>
          <w:rFonts w:ascii="Garamond" w:hAnsi="Garamond" w:cs="Garamond"/>
        </w:rPr>
        <w:t xml:space="preserve">Elzbieta </w:t>
      </w:r>
      <w:r>
        <w:rPr>
          <w:rFonts w:ascii="Garamond" w:hAnsi="Garamond" w:cs="Garamond"/>
        </w:rPr>
        <w:t>Kaszuba</w:t>
      </w:r>
    </w:p>
    <w:p w:rsidR="007F250F" w:rsidRDefault="003D7C7D" w:rsidP="00713D67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Överläkare </w:t>
      </w:r>
      <w:r w:rsidR="007F250F">
        <w:rPr>
          <w:rFonts w:ascii="Garamond" w:hAnsi="Garamond" w:cs="Garamond"/>
        </w:rPr>
        <w:t>Christina Botvid</w:t>
      </w:r>
    </w:p>
    <w:p w:rsidR="00713D67" w:rsidRDefault="00713D67" w:rsidP="00713D67">
      <w:pPr>
        <w:rPr>
          <w:rFonts w:ascii="Garamond" w:hAnsi="Garamond" w:cs="Garamond"/>
        </w:rPr>
      </w:pPr>
      <w:r w:rsidRPr="00F02730">
        <w:rPr>
          <w:rFonts w:ascii="Garamond" w:hAnsi="Garamond" w:cs="Garamond"/>
        </w:rPr>
        <w:t>Distr</w:t>
      </w:r>
      <w:r>
        <w:rPr>
          <w:rFonts w:ascii="Garamond" w:hAnsi="Garamond" w:cs="Garamond"/>
        </w:rPr>
        <w:t>iktssköterska Annica Ringsö</w:t>
      </w:r>
    </w:p>
    <w:p w:rsidR="00BB7D6C" w:rsidRDefault="00BB7D6C" w:rsidP="00BB7D6C">
      <w:pPr>
        <w:rPr>
          <w:rFonts w:ascii="Garamond" w:hAnsi="Garamond" w:cs="Garamond"/>
        </w:rPr>
      </w:pPr>
      <w:r>
        <w:rPr>
          <w:rFonts w:ascii="Garamond" w:hAnsi="Garamond" w:cs="Garamond"/>
        </w:rPr>
        <w:t>Chefläkare Peter Valverius</w:t>
      </w:r>
      <w:r w:rsidRPr="00F02730">
        <w:rPr>
          <w:rFonts w:ascii="Garamond" w:hAnsi="Garamond" w:cs="Garamond"/>
        </w:rPr>
        <w:t xml:space="preserve">   </w:t>
      </w:r>
    </w:p>
    <w:p w:rsidR="00BB7D6C" w:rsidRDefault="003D7C7D" w:rsidP="00BB7D6C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Överläkare </w:t>
      </w:r>
      <w:r w:rsidR="00BB7D6C">
        <w:rPr>
          <w:rFonts w:ascii="Garamond" w:hAnsi="Garamond" w:cs="Garamond"/>
        </w:rPr>
        <w:t>Marcus Svennerud</w:t>
      </w:r>
    </w:p>
    <w:p w:rsidR="00F9540D" w:rsidRDefault="00F9540D" w:rsidP="00F9540D">
      <w:pPr>
        <w:rPr>
          <w:rFonts w:ascii="Garamond" w:hAnsi="Garamond" w:cs="Garamond"/>
        </w:rPr>
      </w:pPr>
      <w:r w:rsidRPr="00F02730">
        <w:rPr>
          <w:rFonts w:ascii="Garamond" w:hAnsi="Garamond" w:cs="Garamond"/>
        </w:rPr>
        <w:t xml:space="preserve">Apotekare </w:t>
      </w:r>
      <w:r>
        <w:rPr>
          <w:rFonts w:ascii="Garamond" w:hAnsi="Garamond" w:cs="Garamond"/>
        </w:rPr>
        <w:t>Karin Andersson</w:t>
      </w:r>
    </w:p>
    <w:p w:rsidR="00F9540D" w:rsidRDefault="00F9540D" w:rsidP="00F9540D">
      <w:pPr>
        <w:rPr>
          <w:rFonts w:ascii="Garamond" w:hAnsi="Garamond" w:cs="Garamond"/>
        </w:rPr>
      </w:pPr>
      <w:r>
        <w:rPr>
          <w:rFonts w:ascii="Garamond" w:hAnsi="Garamond" w:cs="Garamond"/>
        </w:rPr>
        <w:t>Apotekare Olivia Frånberg</w:t>
      </w:r>
    </w:p>
    <w:p w:rsidR="0089013A" w:rsidRDefault="0089013A" w:rsidP="00D152A5">
      <w:pPr>
        <w:rPr>
          <w:rFonts w:ascii="Garamond" w:hAnsi="Garamond" w:cs="Garamond"/>
        </w:rPr>
      </w:pPr>
    </w:p>
    <w:p w:rsidR="00BA16CF" w:rsidRDefault="00BA16CF" w:rsidP="00BA16C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Anmält förhinder</w:t>
      </w:r>
    </w:p>
    <w:p w:rsidR="00E00CFE" w:rsidRDefault="00E00CFE" w:rsidP="00C71EAD">
      <w:pPr>
        <w:rPr>
          <w:rFonts w:ascii="Garamond" w:hAnsi="Garamond" w:cs="Garamond"/>
        </w:rPr>
      </w:pPr>
      <w:r>
        <w:rPr>
          <w:rFonts w:ascii="Garamond" w:hAnsi="Garamond" w:cs="Garamond"/>
        </w:rPr>
        <w:t>U</w:t>
      </w:r>
      <w:r w:rsidRPr="00F02730">
        <w:rPr>
          <w:rFonts w:ascii="Garamond" w:hAnsi="Garamond" w:cs="Garamond"/>
        </w:rPr>
        <w:t>tvecklings</w:t>
      </w:r>
      <w:r>
        <w:rPr>
          <w:rFonts w:ascii="Garamond" w:hAnsi="Garamond" w:cs="Garamond"/>
        </w:rPr>
        <w:t>direktör</w:t>
      </w:r>
      <w:r w:rsidRPr="00F02730">
        <w:rPr>
          <w:rFonts w:ascii="Garamond" w:hAnsi="Garamond" w:cs="Garamond"/>
        </w:rPr>
        <w:t xml:space="preserve"> Gunilla Skoog</w:t>
      </w:r>
      <w:r>
        <w:rPr>
          <w:rFonts w:ascii="Garamond" w:hAnsi="Garamond" w:cs="Garamond"/>
        </w:rPr>
        <w:t xml:space="preserve">  </w:t>
      </w:r>
    </w:p>
    <w:p w:rsidR="00A25AF0" w:rsidRDefault="00A25AF0" w:rsidP="00A25AF0">
      <w:pPr>
        <w:rPr>
          <w:rFonts w:ascii="Garamond" w:hAnsi="Garamond" w:cs="Garamond"/>
        </w:rPr>
      </w:pPr>
      <w:r w:rsidRPr="00F02730">
        <w:rPr>
          <w:rFonts w:ascii="Garamond" w:hAnsi="Garamond" w:cs="Garamond"/>
        </w:rPr>
        <w:t>Verksamhetschef Olof Blivik</w:t>
      </w:r>
    </w:p>
    <w:p w:rsidR="00A25AF0" w:rsidRDefault="00A25AF0" w:rsidP="00A25AF0">
      <w:pPr>
        <w:rPr>
          <w:rFonts w:ascii="Garamond" w:hAnsi="Garamond" w:cs="Garamond"/>
        </w:rPr>
      </w:pPr>
      <w:r>
        <w:rPr>
          <w:rFonts w:ascii="Garamond" w:hAnsi="Garamond" w:cs="Garamond"/>
        </w:rPr>
        <w:t>Övertandläkare Monica Palmö</w:t>
      </w:r>
    </w:p>
    <w:p w:rsidR="00502FA4" w:rsidRDefault="00502FA4" w:rsidP="00502FA4">
      <w:pPr>
        <w:rPr>
          <w:rFonts w:ascii="Garamond" w:hAnsi="Garamond" w:cs="Garamond"/>
        </w:rPr>
      </w:pPr>
      <w:r w:rsidRPr="00F02730">
        <w:rPr>
          <w:rFonts w:ascii="Garamond" w:hAnsi="Garamond" w:cs="Garamond"/>
        </w:rPr>
        <w:t xml:space="preserve">Medicinskt ansvarig sjuksköterska (MAS) </w:t>
      </w:r>
      <w:r>
        <w:rPr>
          <w:rFonts w:ascii="Garamond" w:hAnsi="Garamond" w:cs="Garamond"/>
        </w:rPr>
        <w:t>Maud Janzon</w:t>
      </w:r>
    </w:p>
    <w:p w:rsidR="00BB7D6C" w:rsidRDefault="00BB7D6C" w:rsidP="00BB7D6C">
      <w:pPr>
        <w:rPr>
          <w:rFonts w:ascii="Garamond" w:hAnsi="Garamond" w:cs="Garamond"/>
        </w:rPr>
      </w:pPr>
      <w:r>
        <w:rPr>
          <w:rFonts w:ascii="Garamond" w:hAnsi="Garamond" w:cs="Garamond"/>
        </w:rPr>
        <w:t>Apotekare Kristine Thorell</w:t>
      </w:r>
    </w:p>
    <w:p w:rsidR="00BD4B96" w:rsidRDefault="00BD4B96" w:rsidP="004B0556">
      <w:pPr>
        <w:tabs>
          <w:tab w:val="right" w:pos="9406"/>
        </w:tabs>
        <w:rPr>
          <w:rFonts w:ascii="Garamond" w:hAnsi="Garamond" w:cs="Garamond"/>
        </w:rPr>
      </w:pPr>
    </w:p>
    <w:p w:rsidR="00BA16CF" w:rsidRDefault="00BA16CF" w:rsidP="004B0556">
      <w:pPr>
        <w:tabs>
          <w:tab w:val="right" w:pos="9406"/>
        </w:tabs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D74D5F">
        <w:rPr>
          <w:rFonts w:ascii="Garamond" w:hAnsi="Garamond" w:cs="Garamond"/>
        </w:rPr>
        <w:t>20</w:t>
      </w:r>
      <w:r w:rsidR="008D2428">
        <w:rPr>
          <w:rFonts w:ascii="Garamond" w:hAnsi="Garamond" w:cs="Garamond"/>
        </w:rPr>
        <w:tab/>
      </w:r>
      <w:r w:rsidR="008D2428">
        <w:rPr>
          <w:rFonts w:ascii="Garamond" w:hAnsi="Garamond" w:cs="Garamond"/>
        </w:rPr>
        <w:tab/>
      </w:r>
      <w:r w:rsidR="004B0556">
        <w:rPr>
          <w:rFonts w:ascii="Garamond" w:hAnsi="Garamond" w:cs="Garamond"/>
        </w:rPr>
        <w:tab/>
      </w:r>
    </w:p>
    <w:p w:rsidR="00BA16CF" w:rsidRDefault="00817674" w:rsidP="00BA16CF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>Dagordning</w:t>
      </w:r>
    </w:p>
    <w:p w:rsidR="00BA16CF" w:rsidRDefault="001A0B04" w:rsidP="00817674">
      <w:pPr>
        <w:pStyle w:val="Rubrik1"/>
        <w:rPr>
          <w:rFonts w:ascii="Garamond" w:hAnsi="Garamond" w:cs="Garamond"/>
        </w:rPr>
      </w:pPr>
      <w:r>
        <w:rPr>
          <w:rFonts w:ascii="Garamond" w:hAnsi="Garamond" w:cs="Arial"/>
          <w:b w:val="0"/>
        </w:rPr>
        <w:t>Utsänd för</w:t>
      </w:r>
      <w:r w:rsidR="00817674" w:rsidRPr="00817674">
        <w:rPr>
          <w:rFonts w:ascii="Garamond" w:hAnsi="Garamond" w:cs="Arial"/>
          <w:b w:val="0"/>
        </w:rPr>
        <w:t>edragningslista</w:t>
      </w:r>
      <w:r w:rsidR="002560D8">
        <w:rPr>
          <w:rFonts w:ascii="Garamond" w:hAnsi="Garamond" w:cs="Arial"/>
          <w:b w:val="0"/>
        </w:rPr>
        <w:t xml:space="preserve"> godkändes.</w:t>
      </w:r>
      <w:r w:rsidR="00D93D22">
        <w:rPr>
          <w:rFonts w:ascii="Garamond" w:hAnsi="Garamond" w:cs="Arial"/>
          <w:b w:val="0"/>
        </w:rPr>
        <w:t xml:space="preserve"> </w:t>
      </w:r>
    </w:p>
    <w:p w:rsidR="00BA16CF" w:rsidRDefault="00BA16CF" w:rsidP="00BA16CF">
      <w:pPr>
        <w:rPr>
          <w:rFonts w:ascii="Garamond" w:hAnsi="Garamond" w:cs="Garamond"/>
        </w:rPr>
      </w:pPr>
    </w:p>
    <w:p w:rsidR="00BA16CF" w:rsidRDefault="00BA16CF" w:rsidP="00BA16C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D74D5F">
        <w:rPr>
          <w:rFonts w:ascii="Garamond" w:hAnsi="Garamond" w:cs="Garamond"/>
        </w:rPr>
        <w:t>21</w:t>
      </w:r>
    </w:p>
    <w:p w:rsidR="0057391C" w:rsidRDefault="00AC0B06" w:rsidP="00BA16CF">
      <w:pPr>
        <w:rPr>
          <w:rFonts w:ascii="Garamond" w:hAnsi="Garamond" w:cs="Garamond"/>
        </w:rPr>
      </w:pPr>
      <w:r>
        <w:rPr>
          <w:rFonts w:ascii="Garamond" w:hAnsi="Garamond" w:cs="Garamond"/>
        </w:rPr>
        <w:t>Till justerin</w:t>
      </w:r>
      <w:r w:rsidR="00933149">
        <w:rPr>
          <w:rFonts w:ascii="Garamond" w:hAnsi="Garamond" w:cs="Garamond"/>
        </w:rPr>
        <w:t>gsp</w:t>
      </w:r>
      <w:r w:rsidR="00BA16CF">
        <w:rPr>
          <w:rFonts w:ascii="Garamond" w:hAnsi="Garamond" w:cs="Garamond"/>
        </w:rPr>
        <w:t>e</w:t>
      </w:r>
      <w:r w:rsidR="00C22164">
        <w:rPr>
          <w:rFonts w:ascii="Garamond" w:hAnsi="Garamond" w:cs="Garamond"/>
        </w:rPr>
        <w:t>rson av dagen</w:t>
      </w:r>
      <w:r w:rsidR="00734337">
        <w:rPr>
          <w:rFonts w:ascii="Garamond" w:hAnsi="Garamond" w:cs="Garamond"/>
        </w:rPr>
        <w:t>s pro</w:t>
      </w:r>
      <w:r w:rsidR="00B65FFD">
        <w:rPr>
          <w:rFonts w:ascii="Garamond" w:hAnsi="Garamond" w:cs="Garamond"/>
        </w:rPr>
        <w:t>tokoll utsågs</w:t>
      </w:r>
      <w:r w:rsidR="005028D4">
        <w:rPr>
          <w:rFonts w:ascii="Garamond" w:hAnsi="Garamond" w:cs="Garamond"/>
        </w:rPr>
        <w:t xml:space="preserve"> Karin Andersson</w:t>
      </w:r>
      <w:r w:rsidR="00B226FB">
        <w:rPr>
          <w:rFonts w:ascii="Garamond" w:hAnsi="Garamond" w:cs="Garamond"/>
        </w:rPr>
        <w:t>.</w:t>
      </w:r>
    </w:p>
    <w:p w:rsidR="00882E0F" w:rsidRDefault="00882E0F" w:rsidP="00BA16CF">
      <w:pPr>
        <w:rPr>
          <w:rFonts w:ascii="Garamond" w:hAnsi="Garamond" w:cs="Garamond"/>
        </w:rPr>
      </w:pPr>
    </w:p>
    <w:p w:rsidR="00B521A0" w:rsidRDefault="00127C50" w:rsidP="00B521A0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D74D5F">
        <w:rPr>
          <w:rFonts w:ascii="Garamond" w:hAnsi="Garamond" w:cs="Garamond"/>
        </w:rPr>
        <w:t>22</w:t>
      </w:r>
    </w:p>
    <w:p w:rsidR="0042233B" w:rsidRDefault="00D477C1" w:rsidP="00491EE8">
      <w:pPr>
        <w:rPr>
          <w:rFonts w:ascii="Garamond" w:hAnsi="Garamond" w:cs="Garamond"/>
        </w:rPr>
      </w:pPr>
      <w:r>
        <w:rPr>
          <w:rFonts w:ascii="Garamond" w:hAnsi="Garamond" w:cs="Garamond"/>
        </w:rPr>
        <w:t>Protokollet från 1</w:t>
      </w:r>
      <w:r w:rsidR="00BB7D6C">
        <w:rPr>
          <w:rFonts w:ascii="Garamond" w:hAnsi="Garamond" w:cs="Garamond"/>
        </w:rPr>
        <w:t>80</w:t>
      </w:r>
      <w:r w:rsidR="00D74D5F">
        <w:rPr>
          <w:rFonts w:ascii="Garamond" w:hAnsi="Garamond" w:cs="Garamond"/>
        </w:rPr>
        <w:t>3</w:t>
      </w:r>
      <w:r w:rsidR="00BB7D6C">
        <w:rPr>
          <w:rFonts w:ascii="Garamond" w:hAnsi="Garamond" w:cs="Garamond"/>
        </w:rPr>
        <w:t>0</w:t>
      </w:r>
      <w:r w:rsidR="00D74D5F">
        <w:rPr>
          <w:rFonts w:ascii="Garamond" w:hAnsi="Garamond" w:cs="Garamond"/>
        </w:rPr>
        <w:t>6</w:t>
      </w:r>
      <w:r>
        <w:rPr>
          <w:rFonts w:ascii="Garamond" w:hAnsi="Garamond" w:cs="Garamond"/>
        </w:rPr>
        <w:t xml:space="preserve"> </w:t>
      </w:r>
      <w:r w:rsidR="00A85F51">
        <w:rPr>
          <w:rFonts w:ascii="Garamond" w:hAnsi="Garamond" w:cs="Garamond"/>
        </w:rPr>
        <w:t>godkändes och lade</w:t>
      </w:r>
      <w:r w:rsidR="002218BC">
        <w:rPr>
          <w:rFonts w:ascii="Garamond" w:hAnsi="Garamond" w:cs="Garamond"/>
        </w:rPr>
        <w:t>s</w:t>
      </w:r>
      <w:r w:rsidR="00A85F51">
        <w:rPr>
          <w:rFonts w:ascii="Garamond" w:hAnsi="Garamond" w:cs="Garamond"/>
        </w:rPr>
        <w:t xml:space="preserve"> till handlingarna. </w:t>
      </w:r>
      <w:r w:rsidR="0087573A">
        <w:rPr>
          <w:rFonts w:ascii="Garamond" w:hAnsi="Garamond" w:cs="Garamond"/>
        </w:rPr>
        <w:t xml:space="preserve"> </w:t>
      </w:r>
    </w:p>
    <w:p w:rsidR="0042233B" w:rsidRDefault="0042233B" w:rsidP="00491EE8">
      <w:pPr>
        <w:rPr>
          <w:rFonts w:ascii="Garamond" w:hAnsi="Garamond" w:cs="Garamond"/>
        </w:rPr>
      </w:pPr>
    </w:p>
    <w:p w:rsidR="00491EE8" w:rsidRDefault="00B02F1F" w:rsidP="00491EE8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D74D5F">
        <w:rPr>
          <w:rFonts w:ascii="Garamond" w:hAnsi="Garamond" w:cs="Garamond"/>
        </w:rPr>
        <w:t>23</w:t>
      </w:r>
    </w:p>
    <w:p w:rsidR="008D556E" w:rsidRDefault="00D74D5F" w:rsidP="00491E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Rapport från terapigrupper</w:t>
      </w:r>
    </w:p>
    <w:p w:rsidR="004F2685" w:rsidRDefault="00D76E40" w:rsidP="00CE5B95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Inga rapporter. </w:t>
      </w:r>
    </w:p>
    <w:p w:rsidR="00D76E40" w:rsidRDefault="00D76E40" w:rsidP="00CE5B95">
      <w:pPr>
        <w:rPr>
          <w:rFonts w:ascii="Garamond" w:hAnsi="Garamond" w:cs="Arial"/>
        </w:rPr>
      </w:pPr>
    </w:p>
    <w:p w:rsidR="001D3381" w:rsidRDefault="001D3381" w:rsidP="005551F3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D74D5F">
        <w:rPr>
          <w:rFonts w:ascii="Garamond" w:hAnsi="Garamond" w:cs="Garamond"/>
        </w:rPr>
        <w:t>24</w:t>
      </w:r>
    </w:p>
    <w:p w:rsidR="00281759" w:rsidRDefault="00D74D5F" w:rsidP="00281759">
      <w:pPr>
        <w:tabs>
          <w:tab w:val="center" w:pos="47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Övriga rapporter</w:t>
      </w:r>
      <w:r w:rsidR="00281759">
        <w:rPr>
          <w:rFonts w:ascii="Arial" w:hAnsi="Arial" w:cs="Arial"/>
          <w:b/>
        </w:rPr>
        <w:tab/>
      </w:r>
    </w:p>
    <w:p w:rsidR="004C6E12" w:rsidRDefault="00632911" w:rsidP="00BB7D6C">
      <w:pPr>
        <w:rPr>
          <w:rFonts w:ascii="Garamond" w:hAnsi="Garamond"/>
        </w:rPr>
      </w:pPr>
      <w:r>
        <w:rPr>
          <w:rFonts w:ascii="Garamond" w:hAnsi="Garamond"/>
        </w:rPr>
        <w:t xml:space="preserve">Anna rapporterar från </w:t>
      </w:r>
      <w:r w:rsidR="0030662D">
        <w:rPr>
          <w:rFonts w:ascii="Garamond" w:hAnsi="Garamond"/>
        </w:rPr>
        <w:t xml:space="preserve">olika instanser, först från </w:t>
      </w:r>
      <w:r>
        <w:rPr>
          <w:rFonts w:ascii="Garamond" w:hAnsi="Garamond"/>
        </w:rPr>
        <w:t xml:space="preserve">nätverksmötet – LOK. </w:t>
      </w:r>
    </w:p>
    <w:p w:rsidR="00632911" w:rsidRDefault="0003296F" w:rsidP="00BB7D6C">
      <w:pPr>
        <w:rPr>
          <w:rFonts w:ascii="Garamond" w:hAnsi="Garamond"/>
        </w:rPr>
      </w:pPr>
      <w:r>
        <w:rPr>
          <w:rFonts w:ascii="Garamond" w:hAnsi="Garamond"/>
        </w:rPr>
        <w:lastRenderedPageBreak/>
        <w:t>Den amerikanska läkemedelsmyndigheten FDA vill påskynda tiden för nya läkemedel att lanseras</w:t>
      </w:r>
      <w:r w:rsidR="00632911">
        <w:rPr>
          <w:rFonts w:ascii="Garamond" w:hAnsi="Garamond"/>
        </w:rPr>
        <w:t>.</w:t>
      </w:r>
      <w:r>
        <w:rPr>
          <w:rFonts w:ascii="Garamond" w:hAnsi="Garamond"/>
        </w:rPr>
        <w:t xml:space="preserve"> Studierna som ligger till grund kan dock vara korta. Den europeiska myndigheten EMA och i Sverige </w:t>
      </w:r>
      <w:r w:rsidR="0025119C">
        <w:rPr>
          <w:rFonts w:ascii="Garamond" w:hAnsi="Garamond"/>
        </w:rPr>
        <w:t>SBU har tittat på metoder att</w:t>
      </w:r>
      <w:r w:rsidR="00632911">
        <w:rPr>
          <w:rFonts w:ascii="Garamond" w:hAnsi="Garamond"/>
        </w:rPr>
        <w:t xml:space="preserve"> strukturerat kunna bedöma </w:t>
      </w:r>
      <w:r w:rsidR="0025119C">
        <w:rPr>
          <w:rFonts w:ascii="Garamond" w:hAnsi="Garamond"/>
        </w:rPr>
        <w:t>läkemedel i klinisk praxis. Projektet finns nu och ett pilotprojekt är på gång.</w:t>
      </w:r>
      <w:r w:rsidR="00632911">
        <w:rPr>
          <w:rFonts w:ascii="Garamond" w:hAnsi="Garamond"/>
        </w:rPr>
        <w:t xml:space="preserve"> </w:t>
      </w:r>
    </w:p>
    <w:p w:rsidR="00632911" w:rsidRDefault="00632911" w:rsidP="00BB7D6C">
      <w:pPr>
        <w:rPr>
          <w:rFonts w:ascii="Garamond" w:hAnsi="Garamond"/>
        </w:rPr>
      </w:pPr>
    </w:p>
    <w:p w:rsidR="00632911" w:rsidRDefault="0025119C" w:rsidP="00BB7D6C">
      <w:pPr>
        <w:rPr>
          <w:rFonts w:ascii="Garamond" w:hAnsi="Garamond"/>
        </w:rPr>
      </w:pPr>
      <w:r>
        <w:rPr>
          <w:rFonts w:ascii="Garamond" w:hAnsi="Garamond"/>
        </w:rPr>
        <w:t xml:space="preserve">Läkemedelsverket vill ha in fler </w:t>
      </w:r>
      <w:r w:rsidR="0030662D">
        <w:rPr>
          <w:rFonts w:ascii="Garamond" w:hAnsi="Garamond"/>
        </w:rPr>
        <w:t xml:space="preserve">relevanta </w:t>
      </w:r>
      <w:r>
        <w:rPr>
          <w:rFonts w:ascii="Garamond" w:hAnsi="Garamond"/>
        </w:rPr>
        <w:t>b</w:t>
      </w:r>
      <w:r w:rsidR="00632911">
        <w:rPr>
          <w:rFonts w:ascii="Garamond" w:hAnsi="Garamond"/>
        </w:rPr>
        <w:t>iverkningsrappor</w:t>
      </w:r>
      <w:r w:rsidR="0030662D">
        <w:rPr>
          <w:rFonts w:ascii="Garamond" w:hAnsi="Garamond"/>
        </w:rPr>
        <w:t>t</w:t>
      </w:r>
      <w:r>
        <w:rPr>
          <w:rFonts w:ascii="Garamond" w:hAnsi="Garamond"/>
        </w:rPr>
        <w:t>er och skriver nu att de prioriterar rapporter om</w:t>
      </w:r>
      <w:r w:rsidR="00632911">
        <w:rPr>
          <w:rFonts w:ascii="Garamond" w:hAnsi="Garamond"/>
        </w:rPr>
        <w:t xml:space="preserve"> allvarliga</w:t>
      </w:r>
      <w:r w:rsidR="0030662D">
        <w:rPr>
          <w:rFonts w:ascii="Garamond" w:hAnsi="Garamond"/>
        </w:rPr>
        <w:t xml:space="preserve"> och okända</w:t>
      </w:r>
      <w:r w:rsidR="00632911">
        <w:rPr>
          <w:rFonts w:ascii="Garamond" w:hAnsi="Garamond"/>
        </w:rPr>
        <w:t xml:space="preserve"> biverkningar</w:t>
      </w:r>
      <w:r w:rsidR="0030662D">
        <w:rPr>
          <w:rFonts w:ascii="Garamond" w:hAnsi="Garamond"/>
        </w:rPr>
        <w:t xml:space="preserve"> samt</w:t>
      </w:r>
      <w:r w:rsidR="00632911">
        <w:rPr>
          <w:rFonts w:ascii="Garamond" w:hAnsi="Garamond"/>
        </w:rPr>
        <w:t xml:space="preserve"> sådana som man </w:t>
      </w:r>
      <w:r w:rsidR="0030662D">
        <w:rPr>
          <w:rFonts w:ascii="Garamond" w:hAnsi="Garamond"/>
        </w:rPr>
        <w:t>uppfattar</w:t>
      </w:r>
      <w:r w:rsidR="00632911">
        <w:rPr>
          <w:rFonts w:ascii="Garamond" w:hAnsi="Garamond"/>
        </w:rPr>
        <w:t xml:space="preserve"> ökar</w:t>
      </w:r>
      <w:r w:rsidR="0030662D">
        <w:rPr>
          <w:rFonts w:ascii="Garamond" w:hAnsi="Garamond"/>
        </w:rPr>
        <w:t xml:space="preserve"> i frekvens</w:t>
      </w:r>
      <w:r w:rsidR="00632911">
        <w:rPr>
          <w:rFonts w:ascii="Garamond" w:hAnsi="Garamond"/>
        </w:rPr>
        <w:t xml:space="preserve">. Man vill </w:t>
      </w:r>
      <w:r w:rsidR="0030662D">
        <w:rPr>
          <w:rFonts w:ascii="Garamond" w:hAnsi="Garamond"/>
        </w:rPr>
        <w:t xml:space="preserve">gärna </w:t>
      </w:r>
      <w:r w:rsidR="000508DA">
        <w:rPr>
          <w:rFonts w:ascii="Garamond" w:hAnsi="Garamond"/>
        </w:rPr>
        <w:t>också ha</w:t>
      </w:r>
      <w:r w:rsidR="00632911">
        <w:rPr>
          <w:rFonts w:ascii="Garamond" w:hAnsi="Garamond"/>
        </w:rPr>
        <w:t xml:space="preserve"> </w:t>
      </w:r>
      <w:r w:rsidR="0030662D">
        <w:rPr>
          <w:rFonts w:ascii="Garamond" w:hAnsi="Garamond"/>
        </w:rPr>
        <w:t xml:space="preserve">rapporter </w:t>
      </w:r>
      <w:r w:rsidR="00632911">
        <w:rPr>
          <w:rFonts w:ascii="Garamond" w:hAnsi="Garamond"/>
        </w:rPr>
        <w:t xml:space="preserve">om överdoseringar och missbruk </w:t>
      </w:r>
      <w:r w:rsidR="0030662D">
        <w:rPr>
          <w:rFonts w:ascii="Garamond" w:hAnsi="Garamond"/>
        </w:rPr>
        <w:t>samt om arbetsrelaterade skador</w:t>
      </w:r>
      <w:r w:rsidR="00A7114A">
        <w:rPr>
          <w:rFonts w:ascii="Garamond" w:hAnsi="Garamond"/>
        </w:rPr>
        <w:t>,</w:t>
      </w:r>
      <w:r w:rsidR="0030662D">
        <w:rPr>
          <w:rFonts w:ascii="Garamond" w:hAnsi="Garamond"/>
        </w:rPr>
        <w:t xml:space="preserve"> till exempel</w:t>
      </w:r>
      <w:r w:rsidR="004C0456">
        <w:rPr>
          <w:rFonts w:ascii="Garamond" w:hAnsi="Garamond"/>
        </w:rPr>
        <w:t xml:space="preserve"> vårdpersonal som smörjer in patienter, delar tabletter etc. </w:t>
      </w:r>
      <w:r w:rsidR="0030662D">
        <w:rPr>
          <w:rFonts w:ascii="Garamond" w:hAnsi="Garamond"/>
        </w:rPr>
        <w:t xml:space="preserve">I nuläget är ungefär hälften allvarliga biverkningar. Av hundra rapporter blir det </w:t>
      </w:r>
      <w:r w:rsidR="00A7114A">
        <w:rPr>
          <w:rFonts w:ascii="Garamond" w:hAnsi="Garamond"/>
        </w:rPr>
        <w:t>en</w:t>
      </w:r>
      <w:r w:rsidR="0030662D">
        <w:rPr>
          <w:rFonts w:ascii="Garamond" w:hAnsi="Garamond"/>
        </w:rPr>
        <w:t xml:space="preserve"> signal och det är signalerna Läkemedelsverket agerar på. I </w:t>
      </w:r>
      <w:r w:rsidR="00A7114A">
        <w:rPr>
          <w:rFonts w:ascii="Garamond" w:hAnsi="Garamond"/>
        </w:rPr>
        <w:t>p</w:t>
      </w:r>
      <w:r w:rsidR="0030662D">
        <w:rPr>
          <w:rFonts w:ascii="Garamond" w:hAnsi="Garamond"/>
        </w:rPr>
        <w:t>atientregistret kan Socialstyrelsen se antalet diagnoskoder i slutenvård och öppenvård utom primärvård som rör biverkningar och det varierar stort över landet. Blekinge</w:t>
      </w:r>
      <w:r w:rsidR="000508DA">
        <w:rPr>
          <w:rFonts w:ascii="Garamond" w:hAnsi="Garamond"/>
        </w:rPr>
        <w:t xml:space="preserve">s antal ligger kring </w:t>
      </w:r>
      <w:r w:rsidR="0030662D">
        <w:rPr>
          <w:rFonts w:ascii="Garamond" w:hAnsi="Garamond"/>
        </w:rPr>
        <w:t>rikssnittet d</w:t>
      </w:r>
      <w:r w:rsidR="00A7114A">
        <w:rPr>
          <w:rFonts w:ascii="Garamond" w:hAnsi="Garamond"/>
        </w:rPr>
        <w:t xml:space="preserve">et </w:t>
      </w:r>
      <w:r w:rsidR="0030662D">
        <w:rPr>
          <w:rFonts w:ascii="Garamond" w:hAnsi="Garamond"/>
        </w:rPr>
        <w:t>v</w:t>
      </w:r>
      <w:r w:rsidR="00A7114A">
        <w:rPr>
          <w:rFonts w:ascii="Garamond" w:hAnsi="Garamond"/>
        </w:rPr>
        <w:t xml:space="preserve">ill </w:t>
      </w:r>
      <w:r w:rsidR="0030662D">
        <w:rPr>
          <w:rFonts w:ascii="Garamond" w:hAnsi="Garamond"/>
        </w:rPr>
        <w:t>s</w:t>
      </w:r>
      <w:r w:rsidR="00A7114A">
        <w:rPr>
          <w:rFonts w:ascii="Garamond" w:hAnsi="Garamond"/>
        </w:rPr>
        <w:t>äga</w:t>
      </w:r>
      <w:r w:rsidR="0030662D">
        <w:rPr>
          <w:rFonts w:ascii="Garamond" w:hAnsi="Garamond"/>
        </w:rPr>
        <w:t xml:space="preserve"> c</w:t>
      </w:r>
      <w:r w:rsidR="00A7114A">
        <w:rPr>
          <w:rFonts w:ascii="Garamond" w:hAnsi="Garamond"/>
        </w:rPr>
        <w:t>irk</w:t>
      </w:r>
      <w:r w:rsidR="0030662D">
        <w:rPr>
          <w:rFonts w:ascii="Garamond" w:hAnsi="Garamond"/>
        </w:rPr>
        <w:t>a 230 vårdtillfällen med biverkningsdiagnos per 100 000 invånare.</w:t>
      </w:r>
    </w:p>
    <w:p w:rsidR="00973AEB" w:rsidRDefault="00973AEB" w:rsidP="00BB7D6C">
      <w:pPr>
        <w:rPr>
          <w:rFonts w:ascii="Garamond" w:hAnsi="Garamond"/>
        </w:rPr>
      </w:pPr>
    </w:p>
    <w:p w:rsidR="00973AEB" w:rsidRDefault="00973AEB" w:rsidP="00BB7D6C">
      <w:pPr>
        <w:rPr>
          <w:rFonts w:ascii="Garamond" w:hAnsi="Garamond"/>
        </w:rPr>
      </w:pPr>
      <w:r>
        <w:rPr>
          <w:rFonts w:ascii="Garamond" w:hAnsi="Garamond"/>
        </w:rPr>
        <w:t>LOK-mötet fi</w:t>
      </w:r>
      <w:r w:rsidR="000508DA">
        <w:rPr>
          <w:rFonts w:ascii="Garamond" w:hAnsi="Garamond"/>
        </w:rPr>
        <w:t>ck</w:t>
      </w:r>
      <w:r>
        <w:rPr>
          <w:rFonts w:ascii="Garamond" w:hAnsi="Garamond"/>
        </w:rPr>
        <w:t xml:space="preserve"> också en rapport från den statliga utredningen om finansiering, subvention och prissättning av läkemedel. Det finns </w:t>
      </w:r>
      <w:r w:rsidR="00A7114A">
        <w:rPr>
          <w:rFonts w:ascii="Garamond" w:hAnsi="Garamond"/>
        </w:rPr>
        <w:t>två</w:t>
      </w:r>
      <w:r>
        <w:rPr>
          <w:rFonts w:ascii="Garamond" w:hAnsi="Garamond"/>
        </w:rPr>
        <w:t xml:space="preserve"> huvudförslag där det första är att statsbidraget för läkemedel bakas in i det generella bidraget till landsting och regioner. Det andra förslaget innehåller särskilda bidrag till vissa läkemedelsgrupper. Utredningen vill att det </w:t>
      </w:r>
      <w:r w:rsidR="000508DA">
        <w:rPr>
          <w:rFonts w:ascii="Garamond" w:hAnsi="Garamond"/>
        </w:rPr>
        <w:t xml:space="preserve">ur ekonomiskt perspektiv </w:t>
      </w:r>
      <w:r>
        <w:rPr>
          <w:rFonts w:ascii="Garamond" w:hAnsi="Garamond"/>
        </w:rPr>
        <w:t>ska bli så lika som möjligt mellan receptläkemedel och läkemedel på rekvisition.</w:t>
      </w:r>
    </w:p>
    <w:p w:rsidR="004C0456" w:rsidRDefault="004C0456" w:rsidP="00BB7D6C">
      <w:pPr>
        <w:rPr>
          <w:rFonts w:ascii="Garamond" w:hAnsi="Garamond"/>
        </w:rPr>
      </w:pPr>
    </w:p>
    <w:p w:rsidR="00973AEB" w:rsidRDefault="00973AEB" w:rsidP="00BB7D6C">
      <w:pPr>
        <w:rPr>
          <w:rFonts w:ascii="Garamond" w:hAnsi="Garamond"/>
        </w:rPr>
      </w:pPr>
      <w:r>
        <w:rPr>
          <w:rFonts w:ascii="Garamond" w:hAnsi="Garamond"/>
        </w:rPr>
        <w:t xml:space="preserve">LOK hade gjort en enkät </w:t>
      </w:r>
      <w:r w:rsidR="004C0456">
        <w:rPr>
          <w:rFonts w:ascii="Garamond" w:hAnsi="Garamond"/>
        </w:rPr>
        <w:t>om hur AT- respektive ST-utbildning</w:t>
      </w:r>
      <w:r>
        <w:rPr>
          <w:rFonts w:ascii="Garamond" w:hAnsi="Garamond"/>
        </w:rPr>
        <w:t>ar om läkemedel</w:t>
      </w:r>
      <w:r w:rsidR="004C0456">
        <w:rPr>
          <w:rFonts w:ascii="Garamond" w:hAnsi="Garamond"/>
        </w:rPr>
        <w:t xml:space="preserve"> fungera</w:t>
      </w:r>
      <w:r w:rsidR="00592646">
        <w:rPr>
          <w:rFonts w:ascii="Garamond" w:hAnsi="Garamond"/>
        </w:rPr>
        <w:t>r</w:t>
      </w:r>
      <w:r w:rsidR="004C0456">
        <w:rPr>
          <w:rFonts w:ascii="Garamond" w:hAnsi="Garamond"/>
        </w:rPr>
        <w:t xml:space="preserve"> ute i landet. </w:t>
      </w:r>
    </w:p>
    <w:p w:rsidR="00592646" w:rsidRDefault="00973AEB" w:rsidP="00BB7D6C">
      <w:pPr>
        <w:rPr>
          <w:rFonts w:ascii="Garamond" w:hAnsi="Garamond"/>
        </w:rPr>
      </w:pPr>
      <w:r>
        <w:rPr>
          <w:rFonts w:ascii="Garamond" w:hAnsi="Garamond"/>
        </w:rPr>
        <w:t xml:space="preserve">Av de 15 landsting som svarat på frågan om man genomför Socialstyrelsens webbutbildning </w:t>
      </w:r>
      <w:r w:rsidR="000508DA">
        <w:rPr>
          <w:rFonts w:ascii="Garamond" w:hAnsi="Garamond"/>
        </w:rPr>
        <w:t xml:space="preserve">för AT-läkare </w:t>
      </w:r>
      <w:r>
        <w:rPr>
          <w:rFonts w:ascii="Garamond" w:hAnsi="Garamond"/>
        </w:rPr>
        <w:t>om läkemedelsbehandling av äldre hade 8 svarat ja. Läkemedelskommitté</w:t>
      </w:r>
      <w:r w:rsidR="00701736">
        <w:rPr>
          <w:rFonts w:ascii="Garamond" w:hAnsi="Garamond"/>
        </w:rPr>
        <w:t>er</w:t>
      </w:r>
      <w:r>
        <w:rPr>
          <w:rFonts w:ascii="Garamond" w:hAnsi="Garamond"/>
        </w:rPr>
        <w:t xml:space="preserve"> var med i hälften</w:t>
      </w:r>
      <w:r w:rsidR="008B0223">
        <w:rPr>
          <w:rFonts w:ascii="Garamond" w:hAnsi="Garamond"/>
        </w:rPr>
        <w:t>,</w:t>
      </w:r>
      <w:r>
        <w:rPr>
          <w:rFonts w:ascii="Garamond" w:hAnsi="Garamond"/>
        </w:rPr>
        <w:t xml:space="preserve"> d</w:t>
      </w:r>
      <w:r w:rsidR="008B0223">
        <w:rPr>
          <w:rFonts w:ascii="Garamond" w:hAnsi="Garamond"/>
        </w:rPr>
        <w:t xml:space="preserve">et </w:t>
      </w:r>
      <w:r>
        <w:rPr>
          <w:rFonts w:ascii="Garamond" w:hAnsi="Garamond"/>
        </w:rPr>
        <w:t>v</w:t>
      </w:r>
      <w:r w:rsidR="008B0223">
        <w:rPr>
          <w:rFonts w:ascii="Garamond" w:hAnsi="Garamond"/>
        </w:rPr>
        <w:t xml:space="preserve">ill </w:t>
      </w:r>
      <w:r>
        <w:rPr>
          <w:rFonts w:ascii="Garamond" w:hAnsi="Garamond"/>
        </w:rPr>
        <w:t>s</w:t>
      </w:r>
      <w:r w:rsidR="008B0223">
        <w:rPr>
          <w:rFonts w:ascii="Garamond" w:hAnsi="Garamond"/>
        </w:rPr>
        <w:t>äga</w:t>
      </w:r>
      <w:r>
        <w:rPr>
          <w:rFonts w:ascii="Garamond" w:hAnsi="Garamond"/>
        </w:rPr>
        <w:t xml:space="preserve"> 4. På frågan om ST-utbildning enligt den nya målbeskrivningen hade 14 landsting svar</w:t>
      </w:r>
      <w:r w:rsidR="00592646">
        <w:rPr>
          <w:rFonts w:ascii="Garamond" w:hAnsi="Garamond"/>
        </w:rPr>
        <w:t>at</w:t>
      </w:r>
      <w:r>
        <w:rPr>
          <w:rFonts w:ascii="Garamond" w:hAnsi="Garamond"/>
        </w:rPr>
        <w:t xml:space="preserve"> att de hade en sådan kurs </w:t>
      </w:r>
      <w:r w:rsidR="00592646">
        <w:rPr>
          <w:rFonts w:ascii="Garamond" w:hAnsi="Garamond"/>
        </w:rPr>
        <w:t>och</w:t>
      </w:r>
      <w:r>
        <w:rPr>
          <w:rFonts w:ascii="Garamond" w:hAnsi="Garamond"/>
        </w:rPr>
        <w:t xml:space="preserve"> Läkemedelskommitté</w:t>
      </w:r>
      <w:r w:rsidR="00701736">
        <w:rPr>
          <w:rFonts w:ascii="Garamond" w:hAnsi="Garamond"/>
        </w:rPr>
        <w:t>er</w:t>
      </w:r>
      <w:r>
        <w:rPr>
          <w:rFonts w:ascii="Garamond" w:hAnsi="Garamond"/>
        </w:rPr>
        <w:t xml:space="preserve"> var ansvarig</w:t>
      </w:r>
      <w:r w:rsidR="00C56854">
        <w:rPr>
          <w:rFonts w:ascii="Garamond" w:hAnsi="Garamond"/>
        </w:rPr>
        <w:t>a</w:t>
      </w:r>
      <w:r>
        <w:rPr>
          <w:rFonts w:ascii="Garamond" w:hAnsi="Garamond"/>
        </w:rPr>
        <w:t xml:space="preserve"> i hälften av fallen. </w:t>
      </w:r>
      <w:r w:rsidR="00592646">
        <w:rPr>
          <w:rFonts w:ascii="Garamond" w:hAnsi="Garamond"/>
        </w:rPr>
        <w:t>Fördelningen mellan 1-dags- och 2-dagarskurs var 50/50.</w:t>
      </w:r>
    </w:p>
    <w:p w:rsidR="004C0456" w:rsidRDefault="00592646" w:rsidP="00BB7D6C">
      <w:pPr>
        <w:rPr>
          <w:rFonts w:ascii="Garamond" w:hAnsi="Garamond"/>
        </w:rPr>
      </w:pPr>
      <w:r>
        <w:rPr>
          <w:rFonts w:ascii="Garamond" w:hAnsi="Garamond"/>
        </w:rPr>
        <w:t>I Blekinge genomför Läkemedelskommittén med hjälp av farmaceuter och kliniska handledare AT-kursens 4 delar varje termin och en 2-dagars ST-kurs</w:t>
      </w:r>
      <w:r w:rsidR="000508DA">
        <w:rPr>
          <w:rFonts w:ascii="Garamond" w:hAnsi="Garamond"/>
        </w:rPr>
        <w:t xml:space="preserve"> årligen</w:t>
      </w:r>
      <w:r>
        <w:rPr>
          <w:rFonts w:ascii="Garamond" w:hAnsi="Garamond"/>
        </w:rPr>
        <w:t>.</w:t>
      </w:r>
    </w:p>
    <w:p w:rsidR="004C0456" w:rsidRDefault="004C0456" w:rsidP="00BB7D6C">
      <w:pPr>
        <w:rPr>
          <w:rFonts w:ascii="Garamond" w:hAnsi="Garamond"/>
        </w:rPr>
      </w:pPr>
    </w:p>
    <w:p w:rsidR="004C0456" w:rsidRDefault="00592646" w:rsidP="00BB7D6C">
      <w:pPr>
        <w:rPr>
          <w:rFonts w:ascii="Garamond" w:hAnsi="Garamond"/>
        </w:rPr>
      </w:pPr>
      <w:r>
        <w:rPr>
          <w:rFonts w:ascii="Garamond" w:hAnsi="Garamond"/>
        </w:rPr>
        <w:t xml:space="preserve">Anna rapporterade att </w:t>
      </w:r>
      <w:r w:rsidR="004C0456">
        <w:rPr>
          <w:rFonts w:ascii="Garamond" w:hAnsi="Garamond"/>
        </w:rPr>
        <w:t>Regeringskansliet har lagt fram ett lagförslag kring utbyte på apotek</w:t>
      </w:r>
      <w:r>
        <w:rPr>
          <w:rFonts w:ascii="Garamond" w:hAnsi="Garamond"/>
        </w:rPr>
        <w:t>. D</w:t>
      </w:r>
      <w:r w:rsidR="004C0456">
        <w:rPr>
          <w:rFonts w:ascii="Garamond" w:hAnsi="Garamond"/>
        </w:rPr>
        <w:t xml:space="preserve">e läkemedel som ligger utanför förmånen </w:t>
      </w:r>
      <w:r>
        <w:rPr>
          <w:rFonts w:ascii="Garamond" w:hAnsi="Garamond"/>
        </w:rPr>
        <w:t>ska kunna bytas mot alternativ innanför förmånen där sådana finns.</w:t>
      </w:r>
      <w:r w:rsidR="004C0456">
        <w:rPr>
          <w:rFonts w:ascii="Garamond" w:hAnsi="Garamond"/>
        </w:rPr>
        <w:t xml:space="preserve"> </w:t>
      </w:r>
      <w:r w:rsidR="000508DA">
        <w:rPr>
          <w:rFonts w:ascii="Garamond" w:hAnsi="Garamond"/>
        </w:rPr>
        <w:t xml:space="preserve">Man vill </w:t>
      </w:r>
      <w:r w:rsidR="00701736">
        <w:rPr>
          <w:rFonts w:ascii="Garamond" w:hAnsi="Garamond"/>
        </w:rPr>
        <w:t xml:space="preserve">framför allt öka </w:t>
      </w:r>
      <w:r w:rsidR="000508DA">
        <w:rPr>
          <w:rFonts w:ascii="Garamond" w:hAnsi="Garamond"/>
        </w:rPr>
        <w:t xml:space="preserve">läkemedelsföretagens incitament att deras läkemedel ska ingå i förmånen. </w:t>
      </w:r>
      <w:r w:rsidR="004C0456">
        <w:rPr>
          <w:rFonts w:ascii="Garamond" w:hAnsi="Garamond"/>
        </w:rPr>
        <w:t>Vissa delar träder i kraft i oktober 2018</w:t>
      </w:r>
      <w:r w:rsidR="000508DA">
        <w:rPr>
          <w:rFonts w:ascii="Garamond" w:hAnsi="Garamond"/>
        </w:rPr>
        <w:t xml:space="preserve"> medan huvuddelen skulle gälla från juni 2020.</w:t>
      </w:r>
      <w:r w:rsidR="004C0456">
        <w:rPr>
          <w:rFonts w:ascii="Garamond" w:hAnsi="Garamond"/>
        </w:rPr>
        <w:t xml:space="preserve"> </w:t>
      </w:r>
    </w:p>
    <w:p w:rsidR="007D2E43" w:rsidRDefault="007D2E43" w:rsidP="00BB7D6C">
      <w:pPr>
        <w:rPr>
          <w:rFonts w:ascii="Garamond" w:hAnsi="Garamond"/>
        </w:rPr>
      </w:pPr>
    </w:p>
    <w:p w:rsidR="007D2E43" w:rsidRDefault="000508DA" w:rsidP="00BB7D6C">
      <w:pPr>
        <w:rPr>
          <w:rFonts w:ascii="Garamond" w:hAnsi="Garamond"/>
        </w:rPr>
      </w:pPr>
      <w:r>
        <w:rPr>
          <w:rFonts w:ascii="Garamond" w:hAnsi="Garamond"/>
        </w:rPr>
        <w:t xml:space="preserve">När det gäller att </w:t>
      </w:r>
      <w:proofErr w:type="spellStart"/>
      <w:r>
        <w:rPr>
          <w:rFonts w:ascii="Garamond" w:hAnsi="Garamond"/>
        </w:rPr>
        <w:t>Rek-lista</w:t>
      </w:r>
      <w:r w:rsidR="00AA512B">
        <w:rPr>
          <w:rFonts w:ascii="Garamond" w:hAnsi="Garamond"/>
        </w:rPr>
        <w:t>n</w:t>
      </w:r>
      <w:proofErr w:type="spellEnd"/>
      <w:r>
        <w:rPr>
          <w:rFonts w:ascii="Garamond" w:hAnsi="Garamond"/>
        </w:rPr>
        <w:t xml:space="preserve"> skulle bli mer lättillgänglig och interaktiv på nätet eller som </w:t>
      </w:r>
      <w:proofErr w:type="spellStart"/>
      <w:r>
        <w:rPr>
          <w:rFonts w:ascii="Garamond" w:hAnsi="Garamond"/>
        </w:rPr>
        <w:t>app</w:t>
      </w:r>
      <w:proofErr w:type="spellEnd"/>
      <w:r>
        <w:rPr>
          <w:rFonts w:ascii="Garamond" w:hAnsi="Garamond"/>
        </w:rPr>
        <w:t xml:space="preserve"> har Anna hört sig för hur andra landsting/regioner gör. Huvuddelen har en </w:t>
      </w:r>
      <w:r w:rsidR="00AA512B">
        <w:rPr>
          <w:rFonts w:ascii="Garamond" w:hAnsi="Garamond"/>
        </w:rPr>
        <w:t>mobilvänlig</w:t>
      </w:r>
      <w:r>
        <w:rPr>
          <w:rFonts w:ascii="Garamond" w:hAnsi="Garamond"/>
        </w:rPr>
        <w:t xml:space="preserve"> hemsida som kan </w:t>
      </w:r>
      <w:r w:rsidR="00AA512B">
        <w:rPr>
          <w:rFonts w:ascii="Garamond" w:hAnsi="Garamond"/>
        </w:rPr>
        <w:t>ladd</w:t>
      </w:r>
      <w:r>
        <w:rPr>
          <w:rFonts w:ascii="Garamond" w:hAnsi="Garamond"/>
        </w:rPr>
        <w:t>as ner</w:t>
      </w:r>
      <w:r w:rsidR="00AA512B">
        <w:rPr>
          <w:rFonts w:ascii="Garamond" w:hAnsi="Garamond"/>
        </w:rPr>
        <w:t xml:space="preserve"> och Anna ska höra med vår </w:t>
      </w:r>
      <w:r w:rsidR="00701736">
        <w:rPr>
          <w:rFonts w:ascii="Garamond" w:hAnsi="Garamond"/>
        </w:rPr>
        <w:t>kommunikationsenhet</w:t>
      </w:r>
      <w:r w:rsidR="00AA512B">
        <w:rPr>
          <w:rFonts w:ascii="Garamond" w:hAnsi="Garamond"/>
        </w:rPr>
        <w:t xml:space="preserve"> hur vi kan få hjälp med det</w:t>
      </w:r>
      <w:r w:rsidR="007D2E43">
        <w:rPr>
          <w:rFonts w:ascii="Garamond" w:hAnsi="Garamond"/>
        </w:rPr>
        <w:t xml:space="preserve">. </w:t>
      </w:r>
      <w:proofErr w:type="spellStart"/>
      <w:r w:rsidR="00AA512B">
        <w:rPr>
          <w:rFonts w:ascii="Garamond" w:hAnsi="Garamond"/>
        </w:rPr>
        <w:t>App</w:t>
      </w:r>
      <w:proofErr w:type="spellEnd"/>
      <w:r w:rsidR="00AA512B">
        <w:rPr>
          <w:rFonts w:ascii="Garamond" w:hAnsi="Garamond"/>
        </w:rPr>
        <w:t xml:space="preserve"> är på väg ut då det är krångligare och dyrare att sköta.</w:t>
      </w:r>
    </w:p>
    <w:p w:rsidR="007D2E43" w:rsidRDefault="007D2E43" w:rsidP="00BB7D6C">
      <w:pPr>
        <w:rPr>
          <w:rFonts w:ascii="Garamond" w:hAnsi="Garamond"/>
        </w:rPr>
      </w:pPr>
    </w:p>
    <w:p w:rsidR="00F74486" w:rsidRDefault="00AA512B" w:rsidP="00BB7D6C">
      <w:pPr>
        <w:rPr>
          <w:rFonts w:ascii="Garamond" w:hAnsi="Garamond"/>
        </w:rPr>
      </w:pPr>
      <w:r>
        <w:rPr>
          <w:rFonts w:ascii="Garamond" w:hAnsi="Garamond"/>
        </w:rPr>
        <w:t xml:space="preserve">Läkemedelskommittén diskuterade hur de förändringar och rutiner som den nya föreskriften om läkemedelshantering medför ska implementeras på bästa sätt. </w:t>
      </w:r>
      <w:r w:rsidR="00C56854">
        <w:rPr>
          <w:rFonts w:ascii="Garamond" w:hAnsi="Garamond"/>
        </w:rPr>
        <w:t>Vi enades om att d</w:t>
      </w:r>
      <w:r>
        <w:rPr>
          <w:rFonts w:ascii="Garamond" w:hAnsi="Garamond"/>
        </w:rPr>
        <w:t>et är en linjefråga som behöver förankras i ledningsgrupper med regelbunden påminnelse.</w:t>
      </w:r>
      <w:r w:rsidR="00F74486">
        <w:rPr>
          <w:rFonts w:ascii="Garamond" w:hAnsi="Garamond"/>
        </w:rPr>
        <w:t xml:space="preserve"> </w:t>
      </w:r>
    </w:p>
    <w:p w:rsidR="00F74486" w:rsidRDefault="00F74486" w:rsidP="00BB7D6C">
      <w:pPr>
        <w:rPr>
          <w:rFonts w:ascii="Garamond" w:hAnsi="Garamond"/>
        </w:rPr>
      </w:pPr>
    </w:p>
    <w:p w:rsidR="004C6E12" w:rsidRDefault="00AA512B" w:rsidP="00BB7D6C">
      <w:pPr>
        <w:rPr>
          <w:rFonts w:ascii="Garamond" w:hAnsi="Garamond" w:cs="Arial"/>
        </w:rPr>
      </w:pPr>
      <w:r>
        <w:rPr>
          <w:rFonts w:ascii="Garamond" w:hAnsi="Garamond"/>
        </w:rPr>
        <w:t>Det finns en organisationskarta för den nya regionsorganisationen från 2019. Under Hälso- och sjukvårdens led</w:t>
      </w:r>
      <w:r w:rsidR="00993762">
        <w:rPr>
          <w:rFonts w:ascii="Garamond" w:hAnsi="Garamond"/>
        </w:rPr>
        <w:t>n</w:t>
      </w:r>
      <w:r>
        <w:rPr>
          <w:rFonts w:ascii="Garamond" w:hAnsi="Garamond"/>
        </w:rPr>
        <w:t xml:space="preserve">ingsgrupp finns en </w:t>
      </w:r>
      <w:r w:rsidR="00993762">
        <w:rPr>
          <w:rFonts w:ascii="Garamond" w:hAnsi="Garamond"/>
        </w:rPr>
        <w:t>V</w:t>
      </w:r>
      <w:r>
        <w:rPr>
          <w:rFonts w:ascii="Garamond" w:hAnsi="Garamond"/>
        </w:rPr>
        <w:t>årdkommitté</w:t>
      </w:r>
      <w:r w:rsidR="00993762">
        <w:rPr>
          <w:rFonts w:ascii="Garamond" w:hAnsi="Garamond"/>
        </w:rPr>
        <w:t xml:space="preserve"> och under den ligger </w:t>
      </w:r>
      <w:r w:rsidR="00F74486">
        <w:rPr>
          <w:rFonts w:ascii="Garamond" w:hAnsi="Garamond"/>
        </w:rPr>
        <w:t>Läkemedelskommittén</w:t>
      </w:r>
      <w:r w:rsidR="00993762">
        <w:rPr>
          <w:rFonts w:ascii="Garamond" w:hAnsi="Garamond"/>
        </w:rPr>
        <w:t>.</w:t>
      </w:r>
      <w:r w:rsidR="00F74486">
        <w:rPr>
          <w:rFonts w:ascii="Garamond" w:hAnsi="Garamond"/>
        </w:rPr>
        <w:t xml:space="preserve"> </w:t>
      </w:r>
      <w:r w:rsidR="004C6E12">
        <w:rPr>
          <w:rFonts w:ascii="Garamond" w:hAnsi="Garamond"/>
        </w:rPr>
        <w:t xml:space="preserve"> </w:t>
      </w:r>
    </w:p>
    <w:p w:rsidR="004C6E12" w:rsidRDefault="004C6E12" w:rsidP="004C6E12">
      <w:pPr>
        <w:rPr>
          <w:rFonts w:ascii="Garamond" w:hAnsi="Garamond" w:cs="Garamond"/>
        </w:rPr>
      </w:pPr>
    </w:p>
    <w:p w:rsidR="00993762" w:rsidRDefault="00993762" w:rsidP="004C6E12">
      <w:pPr>
        <w:rPr>
          <w:rFonts w:ascii="Garamond" w:hAnsi="Garamond" w:cs="Garamond"/>
        </w:rPr>
      </w:pPr>
    </w:p>
    <w:p w:rsidR="00993762" w:rsidRDefault="00993762" w:rsidP="004C6E12">
      <w:pPr>
        <w:rPr>
          <w:rFonts w:ascii="Garamond" w:hAnsi="Garamond" w:cs="Garamond"/>
        </w:rPr>
      </w:pPr>
    </w:p>
    <w:p w:rsidR="004C6E12" w:rsidRDefault="00D74D5F" w:rsidP="004C6E12">
      <w:pPr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§ 25</w:t>
      </w:r>
    </w:p>
    <w:p w:rsidR="004C6E12" w:rsidRDefault="00D74D5F" w:rsidP="004C6E12">
      <w:pPr>
        <w:tabs>
          <w:tab w:val="center" w:pos="47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Off </w:t>
      </w:r>
      <w:proofErr w:type="spellStart"/>
      <w:r>
        <w:rPr>
          <w:rFonts w:ascii="Arial" w:hAnsi="Arial" w:cs="Arial"/>
          <w:b/>
        </w:rPr>
        <w:t>label</w:t>
      </w:r>
      <w:proofErr w:type="spellEnd"/>
      <w:r>
        <w:rPr>
          <w:rFonts w:ascii="Arial" w:hAnsi="Arial" w:cs="Arial"/>
          <w:b/>
        </w:rPr>
        <w:t xml:space="preserve"> – kontra Patientförsäkringen</w:t>
      </w:r>
    </w:p>
    <w:p w:rsidR="006F7917" w:rsidRDefault="00C56854" w:rsidP="004C6E12">
      <w:pPr>
        <w:tabs>
          <w:tab w:val="center" w:pos="4703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Läkemedelsföretag betalar t</w:t>
      </w:r>
      <w:r w:rsidR="00993762">
        <w:rPr>
          <w:rFonts w:ascii="Garamond" w:hAnsi="Garamond" w:cs="Garamond"/>
        </w:rPr>
        <w:t xml:space="preserve">ill </w:t>
      </w:r>
      <w:r>
        <w:rPr>
          <w:rFonts w:ascii="Garamond" w:hAnsi="Garamond" w:cs="Garamond"/>
        </w:rPr>
        <w:t>l</w:t>
      </w:r>
      <w:r w:rsidR="005276AB">
        <w:rPr>
          <w:rFonts w:ascii="Garamond" w:hAnsi="Garamond" w:cs="Garamond"/>
        </w:rPr>
        <w:t xml:space="preserve">äkemedelsförsäkringen </w:t>
      </w:r>
      <w:r w:rsidR="00993762">
        <w:rPr>
          <w:rFonts w:ascii="Garamond" w:hAnsi="Garamond" w:cs="Garamond"/>
        </w:rPr>
        <w:t xml:space="preserve">för att </w:t>
      </w:r>
      <w:r w:rsidR="005276AB">
        <w:rPr>
          <w:rFonts w:ascii="Garamond" w:hAnsi="Garamond" w:cs="Garamond"/>
        </w:rPr>
        <w:t xml:space="preserve">ersättning </w:t>
      </w:r>
      <w:r w:rsidR="00993762">
        <w:rPr>
          <w:rFonts w:ascii="Garamond" w:hAnsi="Garamond" w:cs="Garamond"/>
        </w:rPr>
        <w:t xml:space="preserve">ska kunna betalas ut </w:t>
      </w:r>
      <w:r w:rsidR="005276AB">
        <w:rPr>
          <w:rFonts w:ascii="Garamond" w:hAnsi="Garamond" w:cs="Garamond"/>
        </w:rPr>
        <w:t xml:space="preserve">om man utsatts för risk eller fått skador av något läkemedel. Läkemedelsförsäkringen har nu </w:t>
      </w:r>
      <w:r w:rsidR="00993762">
        <w:rPr>
          <w:rFonts w:ascii="Garamond" w:hAnsi="Garamond" w:cs="Garamond"/>
        </w:rPr>
        <w:t xml:space="preserve">ändrat sin skrivning gällande ersättning vid behandling off </w:t>
      </w:r>
      <w:proofErr w:type="spellStart"/>
      <w:r w:rsidR="00993762">
        <w:rPr>
          <w:rFonts w:ascii="Garamond" w:hAnsi="Garamond" w:cs="Garamond"/>
        </w:rPr>
        <w:t>label</w:t>
      </w:r>
      <w:proofErr w:type="spellEnd"/>
      <w:r w:rsidR="00993762">
        <w:rPr>
          <w:rFonts w:ascii="Garamond" w:hAnsi="Garamond" w:cs="Garamond"/>
        </w:rPr>
        <w:t xml:space="preserve"> </w:t>
      </w:r>
      <w:r w:rsidR="006F7917">
        <w:rPr>
          <w:rFonts w:ascii="Garamond" w:hAnsi="Garamond" w:cs="Garamond"/>
        </w:rPr>
        <w:t xml:space="preserve">(utanför godkänd indikation) </w:t>
      </w:r>
      <w:r w:rsidR="00993762">
        <w:rPr>
          <w:rFonts w:ascii="Garamond" w:hAnsi="Garamond" w:cs="Garamond"/>
        </w:rPr>
        <w:t>som skett efter en generell rekommendation</w:t>
      </w:r>
      <w:r w:rsidR="006F7917">
        <w:rPr>
          <w:rFonts w:ascii="Garamond" w:hAnsi="Garamond" w:cs="Garamond"/>
        </w:rPr>
        <w:t xml:space="preserve"> från myndighet eller hälso- och sjukvård</w:t>
      </w:r>
      <w:r w:rsidR="00993762">
        <w:rPr>
          <w:rFonts w:ascii="Garamond" w:hAnsi="Garamond" w:cs="Garamond"/>
        </w:rPr>
        <w:t>. Man vill bara betala ut ersättning vid skada</w:t>
      </w:r>
      <w:r w:rsidR="006F7917">
        <w:rPr>
          <w:rFonts w:ascii="Garamond" w:hAnsi="Garamond" w:cs="Garamond"/>
        </w:rPr>
        <w:t xml:space="preserve"> efter enskild off </w:t>
      </w:r>
      <w:proofErr w:type="spellStart"/>
      <w:r w:rsidR="006F7917">
        <w:rPr>
          <w:rFonts w:ascii="Garamond" w:hAnsi="Garamond" w:cs="Garamond"/>
        </w:rPr>
        <w:t>labelförskrivning</w:t>
      </w:r>
      <w:proofErr w:type="spellEnd"/>
      <w:r w:rsidR="006F7917">
        <w:rPr>
          <w:rFonts w:ascii="Garamond" w:hAnsi="Garamond" w:cs="Garamond"/>
        </w:rPr>
        <w:t xml:space="preserve"> eller där Läkemedelsverket gjort en risk/nyttovärdering som styrker användningen.</w:t>
      </w:r>
    </w:p>
    <w:p w:rsidR="007B154F" w:rsidRDefault="006F7917" w:rsidP="004C6E12">
      <w:pPr>
        <w:tabs>
          <w:tab w:val="center" w:pos="4703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Fortsättning följer och Läkemedelsverket titta</w:t>
      </w:r>
      <w:r w:rsidR="0044373F">
        <w:rPr>
          <w:rFonts w:ascii="Garamond" w:hAnsi="Garamond" w:cs="Garamond"/>
        </w:rPr>
        <w:t>r</w:t>
      </w:r>
      <w:r>
        <w:rPr>
          <w:rFonts w:ascii="Garamond" w:hAnsi="Garamond" w:cs="Garamond"/>
        </w:rPr>
        <w:t xml:space="preserve"> också på frågan.</w:t>
      </w:r>
      <w:r w:rsidR="005276AB">
        <w:rPr>
          <w:rFonts w:ascii="Garamond" w:hAnsi="Garamond" w:cs="Garamond"/>
        </w:rPr>
        <w:t xml:space="preserve"> </w:t>
      </w:r>
    </w:p>
    <w:p w:rsidR="004C6E12" w:rsidRPr="00705837" w:rsidRDefault="004C6E12" w:rsidP="00B02F1F">
      <w:pPr>
        <w:tabs>
          <w:tab w:val="center" w:pos="4703"/>
        </w:tabs>
        <w:rPr>
          <w:rFonts w:ascii="Garamond" w:hAnsi="Garamond" w:cs="Arial"/>
        </w:rPr>
      </w:pPr>
    </w:p>
    <w:p w:rsidR="00D854ED" w:rsidRDefault="00D854ED" w:rsidP="00D854ED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D74D5F">
        <w:rPr>
          <w:rFonts w:ascii="Garamond" w:hAnsi="Garamond" w:cs="Garamond"/>
        </w:rPr>
        <w:t>26</w:t>
      </w:r>
    </w:p>
    <w:p w:rsidR="00D854ED" w:rsidRDefault="00D74D5F" w:rsidP="00B02F1F">
      <w:pPr>
        <w:tabs>
          <w:tab w:val="center" w:pos="47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Kommunala läkemedelsförråd</w:t>
      </w:r>
    </w:p>
    <w:p w:rsidR="00B33A09" w:rsidRDefault="00A25AF0" w:rsidP="00D854ED">
      <w:pPr>
        <w:rPr>
          <w:rFonts w:ascii="Garamond" w:hAnsi="Garamond" w:cs="Garamond"/>
        </w:rPr>
      </w:pPr>
      <w:r>
        <w:rPr>
          <w:rFonts w:ascii="Garamond" w:hAnsi="Garamond" w:cs="Garamond"/>
        </w:rPr>
        <w:t>Frågan tas upp på nästa möte.</w:t>
      </w:r>
      <w:r w:rsidR="00502FA4">
        <w:rPr>
          <w:rFonts w:ascii="Garamond" w:hAnsi="Garamond" w:cs="Garamond"/>
        </w:rPr>
        <w:t xml:space="preserve"> </w:t>
      </w:r>
    </w:p>
    <w:p w:rsidR="00C96FEC" w:rsidRDefault="00C96FEC" w:rsidP="00D854ED">
      <w:pPr>
        <w:rPr>
          <w:rFonts w:ascii="Garamond" w:hAnsi="Garamond" w:cs="Garamond"/>
        </w:rPr>
      </w:pPr>
    </w:p>
    <w:p w:rsidR="00D854ED" w:rsidRDefault="00D854ED" w:rsidP="00D854ED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D74D5F">
        <w:rPr>
          <w:rFonts w:ascii="Garamond" w:hAnsi="Garamond" w:cs="Garamond"/>
        </w:rPr>
        <w:t>27</w:t>
      </w:r>
    </w:p>
    <w:p w:rsidR="00D854ED" w:rsidRDefault="00D74D5F" w:rsidP="00B02F1F">
      <w:pPr>
        <w:tabs>
          <w:tab w:val="center" w:pos="47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Läkemedelsmål – beslut och strategier </w:t>
      </w:r>
      <w:r w:rsidR="00BB7D6C">
        <w:rPr>
          <w:rFonts w:ascii="Arial" w:hAnsi="Arial" w:cs="Arial"/>
          <w:b/>
        </w:rPr>
        <w:t xml:space="preserve"> </w:t>
      </w:r>
    </w:p>
    <w:p w:rsidR="0044373F" w:rsidRDefault="0044373F" w:rsidP="0044373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Läkemedelskommitténs mål är att få en säker, evidensbaserad jämlik och kostnadseffektiv läkemedelsbehandling av god kvalitet. </w:t>
      </w:r>
    </w:p>
    <w:p w:rsidR="00B55B95" w:rsidRDefault="0044373F" w:rsidP="00D74D5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Apotekarna </w:t>
      </w:r>
      <w:r w:rsidR="00CC2FB3">
        <w:rPr>
          <w:rFonts w:ascii="Garamond" w:hAnsi="Garamond" w:cs="Garamond"/>
        </w:rPr>
        <w:t>Olivia</w:t>
      </w:r>
      <w:r>
        <w:rPr>
          <w:rFonts w:ascii="Garamond" w:hAnsi="Garamond" w:cs="Garamond"/>
        </w:rPr>
        <w:t xml:space="preserve"> Frånberg, Kari</w:t>
      </w:r>
      <w:r w:rsidR="00F31971">
        <w:rPr>
          <w:rFonts w:ascii="Garamond" w:hAnsi="Garamond" w:cs="Garamond"/>
        </w:rPr>
        <w:t>n</w:t>
      </w:r>
      <w:r>
        <w:rPr>
          <w:rFonts w:ascii="Garamond" w:hAnsi="Garamond" w:cs="Garamond"/>
        </w:rPr>
        <w:t xml:space="preserve"> Andersson och Kristine Thorell</w:t>
      </w:r>
      <w:r w:rsidR="00F31971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har utifrån tidigare beslutade mål, statistik över befintlig förskrivning och idéer från andra landsting/regioner gjort</w:t>
      </w:r>
      <w:r w:rsidR="00CC2FB3">
        <w:rPr>
          <w:rFonts w:ascii="Garamond" w:hAnsi="Garamond" w:cs="Garamond"/>
        </w:rPr>
        <w:t xml:space="preserve"> förslag till </w:t>
      </w:r>
      <w:r>
        <w:rPr>
          <w:rFonts w:ascii="Garamond" w:hAnsi="Garamond" w:cs="Garamond"/>
        </w:rPr>
        <w:t>nya mål inklusive motiveringar och hur vi ska arbeta med målen.</w:t>
      </w:r>
      <w:r w:rsidR="008A7CA8">
        <w:rPr>
          <w:rFonts w:ascii="Garamond" w:hAnsi="Garamond" w:cs="Garamond"/>
        </w:rPr>
        <w:t xml:space="preserve"> Olivia </w:t>
      </w:r>
      <w:r w:rsidR="00C56854">
        <w:rPr>
          <w:rFonts w:ascii="Garamond" w:hAnsi="Garamond" w:cs="Garamond"/>
        </w:rPr>
        <w:t>blir ansvarig för</w:t>
      </w:r>
      <w:r w:rsidR="008A7CA8">
        <w:rPr>
          <w:rFonts w:ascii="Garamond" w:hAnsi="Garamond" w:cs="Garamond"/>
        </w:rPr>
        <w:t xml:space="preserve"> en </w:t>
      </w:r>
      <w:r w:rsidR="00C56854">
        <w:rPr>
          <w:rFonts w:ascii="Garamond" w:hAnsi="Garamond" w:cs="Garamond"/>
        </w:rPr>
        <w:t>sida</w:t>
      </w:r>
      <w:r w:rsidR="008A7CA8">
        <w:rPr>
          <w:rFonts w:ascii="Garamond" w:hAnsi="Garamond" w:cs="Garamond"/>
        </w:rPr>
        <w:t xml:space="preserve"> på intranätet där materialet läggs upp.</w:t>
      </w:r>
    </w:p>
    <w:p w:rsidR="00C56854" w:rsidRDefault="00C56854" w:rsidP="00D74D5F">
      <w:pPr>
        <w:rPr>
          <w:rFonts w:ascii="Garamond" w:hAnsi="Garamond" w:cs="Garamond"/>
        </w:rPr>
      </w:pPr>
    </w:p>
    <w:p w:rsidR="0044373F" w:rsidRDefault="0044373F" w:rsidP="00D74D5F">
      <w:pPr>
        <w:rPr>
          <w:rFonts w:ascii="Garamond" w:hAnsi="Garamond" w:cs="Garamond"/>
        </w:rPr>
      </w:pPr>
      <w:r>
        <w:rPr>
          <w:rFonts w:ascii="Garamond" w:hAnsi="Garamond" w:cs="Garamond"/>
        </w:rPr>
        <w:t>Läkemedelskommittén diskuterade och beslöt följande mål för 2018-2019:</w:t>
      </w:r>
    </w:p>
    <w:p w:rsidR="008A7CA8" w:rsidRDefault="008A7CA8" w:rsidP="00D74D5F">
      <w:pPr>
        <w:rPr>
          <w:rFonts w:ascii="Garamond" w:hAnsi="Garamond" w:cs="Garamond"/>
        </w:rPr>
      </w:pPr>
    </w:p>
    <w:p w:rsidR="008A7CA8" w:rsidRDefault="008A7CA8" w:rsidP="00D74D5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När det gäller </w:t>
      </w:r>
      <w:r w:rsidRPr="00B729E9">
        <w:rPr>
          <w:rFonts w:ascii="Garamond" w:hAnsi="Garamond" w:cs="Garamond"/>
          <w:b/>
        </w:rPr>
        <w:t>stramamål</w:t>
      </w:r>
      <w:r>
        <w:rPr>
          <w:rFonts w:ascii="Garamond" w:hAnsi="Garamond" w:cs="Garamond"/>
        </w:rPr>
        <w:t xml:space="preserve"> ansluter vi oss till 3 av de nationella målen liksom tidigare:</w:t>
      </w:r>
    </w:p>
    <w:p w:rsidR="00446309" w:rsidRDefault="00CC2FB3" w:rsidP="00CC2FB3">
      <w:pPr>
        <w:pStyle w:val="Liststycke"/>
        <w:numPr>
          <w:ilvl w:val="0"/>
          <w:numId w:val="13"/>
        </w:numPr>
        <w:rPr>
          <w:rFonts w:ascii="Garamond" w:hAnsi="Garamond" w:cs="Garamond"/>
        </w:rPr>
      </w:pPr>
      <w:r w:rsidRPr="0071497A">
        <w:rPr>
          <w:rFonts w:ascii="Garamond" w:hAnsi="Garamond" w:cs="Garamond"/>
          <w:b/>
        </w:rPr>
        <w:t>Minskad förskrivning av antibiotika</w:t>
      </w:r>
      <w:r w:rsidR="0044373F" w:rsidRPr="0071497A">
        <w:rPr>
          <w:rFonts w:ascii="Garamond" w:hAnsi="Garamond" w:cs="Garamond"/>
          <w:b/>
        </w:rPr>
        <w:t>recept ner till</w:t>
      </w:r>
      <w:r w:rsidRPr="0071497A">
        <w:rPr>
          <w:rFonts w:ascii="Garamond" w:hAnsi="Garamond" w:cs="Garamond"/>
          <w:b/>
        </w:rPr>
        <w:t xml:space="preserve"> 250 recept per 1000 invånare </w:t>
      </w:r>
      <w:r w:rsidR="0044373F" w:rsidRPr="0071497A">
        <w:rPr>
          <w:rFonts w:ascii="Garamond" w:hAnsi="Garamond" w:cs="Garamond"/>
          <w:b/>
        </w:rPr>
        <w:t>på</w:t>
      </w:r>
      <w:r w:rsidR="0044373F">
        <w:rPr>
          <w:rFonts w:ascii="Garamond" w:hAnsi="Garamond" w:cs="Garamond"/>
        </w:rPr>
        <w:t xml:space="preserve"> </w:t>
      </w:r>
      <w:r w:rsidRPr="0071497A">
        <w:rPr>
          <w:rFonts w:ascii="Garamond" w:hAnsi="Garamond" w:cs="Garamond"/>
          <w:b/>
        </w:rPr>
        <w:t>landstingsnivå</w:t>
      </w:r>
      <w:r>
        <w:rPr>
          <w:rFonts w:ascii="Garamond" w:hAnsi="Garamond" w:cs="Garamond"/>
        </w:rPr>
        <w:t xml:space="preserve">. </w:t>
      </w:r>
      <w:r w:rsidR="008A7CA8">
        <w:rPr>
          <w:rFonts w:ascii="Garamond" w:hAnsi="Garamond" w:cs="Garamond"/>
        </w:rPr>
        <w:t>Blekinge</w:t>
      </w:r>
      <w:r w:rsidR="0071497A">
        <w:rPr>
          <w:rFonts w:ascii="Garamond" w:hAnsi="Garamond" w:cs="Garamond"/>
        </w:rPr>
        <w:t>s förskrivning</w:t>
      </w:r>
      <w:r w:rsidR="008A7CA8">
        <w:rPr>
          <w:rFonts w:ascii="Garamond" w:hAnsi="Garamond" w:cs="Garamond"/>
        </w:rPr>
        <w:t xml:space="preserve"> ligger </w:t>
      </w:r>
      <w:r w:rsidR="0071497A">
        <w:rPr>
          <w:rFonts w:ascii="Garamond" w:hAnsi="Garamond" w:cs="Garamond"/>
        </w:rPr>
        <w:t xml:space="preserve">under rikssnittet men ligger på 6:e plats i riket.  Vi fortsätter att minska men i lägre takt. </w:t>
      </w:r>
      <w:r w:rsidR="0064673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</w:t>
      </w:r>
    </w:p>
    <w:p w:rsidR="00646737" w:rsidRDefault="008A7CA8" w:rsidP="00646737">
      <w:pPr>
        <w:pStyle w:val="Liststycke"/>
        <w:numPr>
          <w:ilvl w:val="0"/>
          <w:numId w:val="13"/>
        </w:numPr>
        <w:rPr>
          <w:rFonts w:ascii="Garamond" w:hAnsi="Garamond" w:cs="Garamond"/>
        </w:rPr>
      </w:pPr>
      <w:r w:rsidRPr="0071497A">
        <w:rPr>
          <w:rFonts w:ascii="Garamond" w:hAnsi="Garamond" w:cs="Garamond"/>
          <w:b/>
        </w:rPr>
        <w:t>A</w:t>
      </w:r>
      <w:r w:rsidR="00646737" w:rsidRPr="0071497A">
        <w:rPr>
          <w:rFonts w:ascii="Garamond" w:hAnsi="Garamond" w:cs="Garamond"/>
          <w:b/>
        </w:rPr>
        <w:t>ndel PCV-recept</w:t>
      </w:r>
      <w:r w:rsidRPr="0071497A">
        <w:rPr>
          <w:rFonts w:ascii="Garamond" w:hAnsi="Garamond" w:cs="Garamond"/>
          <w:b/>
        </w:rPr>
        <w:t xml:space="preserve"> av</w:t>
      </w:r>
      <w:r w:rsidR="00646737" w:rsidRPr="0071497A">
        <w:rPr>
          <w:rFonts w:ascii="Garamond" w:hAnsi="Garamond" w:cs="Garamond"/>
          <w:b/>
        </w:rPr>
        <w:t xml:space="preserve"> luftvägsantibiotika till barn 0-6 år ska vara &gt;80 %</w:t>
      </w:r>
      <w:r w:rsidR="00646737">
        <w:rPr>
          <w:rFonts w:ascii="Garamond" w:hAnsi="Garamond" w:cs="Garamond"/>
        </w:rPr>
        <w:t xml:space="preserve">. </w:t>
      </w:r>
      <w:r>
        <w:rPr>
          <w:rFonts w:ascii="Garamond" w:hAnsi="Garamond" w:cs="Garamond"/>
        </w:rPr>
        <w:t>Landstinget Blekinge är 1 av 2 landsting som uppnår detta</w:t>
      </w:r>
      <w:r w:rsidR="00646737">
        <w:rPr>
          <w:rFonts w:ascii="Garamond" w:hAnsi="Garamond" w:cs="Garamond"/>
        </w:rPr>
        <w:t xml:space="preserve">. Flertalet vårdcentraler klarar målen. </w:t>
      </w:r>
    </w:p>
    <w:p w:rsidR="0071497A" w:rsidRDefault="008A7CA8" w:rsidP="00740F11">
      <w:pPr>
        <w:pStyle w:val="Liststycke"/>
        <w:numPr>
          <w:ilvl w:val="0"/>
          <w:numId w:val="13"/>
        </w:numPr>
        <w:rPr>
          <w:rFonts w:ascii="Garamond" w:hAnsi="Garamond" w:cs="Garamond"/>
          <w:b/>
        </w:rPr>
      </w:pPr>
      <w:r w:rsidRPr="0071497A">
        <w:rPr>
          <w:rFonts w:ascii="Garamond" w:hAnsi="Garamond" w:cs="Garamond"/>
          <w:b/>
        </w:rPr>
        <w:t>A</w:t>
      </w:r>
      <w:r w:rsidR="00646737" w:rsidRPr="0071497A">
        <w:rPr>
          <w:rFonts w:ascii="Garamond" w:hAnsi="Garamond" w:cs="Garamond"/>
          <w:b/>
        </w:rPr>
        <w:t xml:space="preserve">ndel </w:t>
      </w:r>
      <w:proofErr w:type="spellStart"/>
      <w:r w:rsidR="00646737" w:rsidRPr="0071497A">
        <w:rPr>
          <w:rFonts w:ascii="Garamond" w:hAnsi="Garamond" w:cs="Garamond"/>
          <w:b/>
        </w:rPr>
        <w:t>kinolonrecept</w:t>
      </w:r>
      <w:proofErr w:type="spellEnd"/>
      <w:r w:rsidR="00646737" w:rsidRPr="0071497A">
        <w:rPr>
          <w:rFonts w:ascii="Garamond" w:hAnsi="Garamond" w:cs="Garamond"/>
          <w:b/>
        </w:rPr>
        <w:t xml:space="preserve"> </w:t>
      </w:r>
      <w:r w:rsidRPr="0071497A">
        <w:rPr>
          <w:rFonts w:ascii="Garamond" w:hAnsi="Garamond" w:cs="Garamond"/>
          <w:b/>
        </w:rPr>
        <w:t>av</w:t>
      </w:r>
      <w:r w:rsidR="00646737" w:rsidRPr="0071497A">
        <w:rPr>
          <w:rFonts w:ascii="Garamond" w:hAnsi="Garamond" w:cs="Garamond"/>
          <w:b/>
        </w:rPr>
        <w:t xml:space="preserve"> UVI-medel </w:t>
      </w:r>
      <w:r w:rsidRPr="0071497A">
        <w:rPr>
          <w:rFonts w:ascii="Garamond" w:hAnsi="Garamond" w:cs="Garamond"/>
          <w:b/>
        </w:rPr>
        <w:t>till</w:t>
      </w:r>
      <w:r w:rsidR="00646737" w:rsidRPr="0071497A">
        <w:rPr>
          <w:rFonts w:ascii="Garamond" w:hAnsi="Garamond" w:cs="Garamond"/>
          <w:b/>
        </w:rPr>
        <w:t xml:space="preserve"> kvinnor </w:t>
      </w:r>
      <w:r w:rsidRPr="0071497A">
        <w:rPr>
          <w:rFonts w:ascii="Garamond" w:hAnsi="Garamond" w:cs="Garamond"/>
          <w:b/>
        </w:rPr>
        <w:t>1</w:t>
      </w:r>
      <w:r w:rsidR="00646737" w:rsidRPr="0071497A">
        <w:rPr>
          <w:rFonts w:ascii="Garamond" w:hAnsi="Garamond" w:cs="Garamond"/>
          <w:b/>
        </w:rPr>
        <w:t>8-79 år</w:t>
      </w:r>
      <w:r w:rsidRPr="0071497A">
        <w:rPr>
          <w:rFonts w:ascii="Garamond" w:hAnsi="Garamond" w:cs="Garamond"/>
          <w:b/>
        </w:rPr>
        <w:t xml:space="preserve"> s</w:t>
      </w:r>
      <w:r w:rsidR="00646737" w:rsidRPr="0071497A">
        <w:rPr>
          <w:rFonts w:ascii="Garamond" w:hAnsi="Garamond" w:cs="Garamond"/>
          <w:b/>
        </w:rPr>
        <w:t>ka vara &lt;10 %</w:t>
      </w:r>
      <w:r w:rsidR="00646737">
        <w:rPr>
          <w:rFonts w:ascii="Garamond" w:hAnsi="Garamond" w:cs="Garamond"/>
        </w:rPr>
        <w:t xml:space="preserve">. Blekinge </w:t>
      </w:r>
      <w:r>
        <w:rPr>
          <w:rFonts w:ascii="Garamond" w:hAnsi="Garamond" w:cs="Garamond"/>
        </w:rPr>
        <w:t>fortsätter att</w:t>
      </w:r>
      <w:r w:rsidR="00646737">
        <w:rPr>
          <w:rFonts w:ascii="Garamond" w:hAnsi="Garamond" w:cs="Garamond"/>
        </w:rPr>
        <w:t xml:space="preserve"> minska</w:t>
      </w:r>
      <w:r>
        <w:rPr>
          <w:rFonts w:ascii="Garamond" w:hAnsi="Garamond" w:cs="Garamond"/>
        </w:rPr>
        <w:t xml:space="preserve"> och ligger </w:t>
      </w:r>
      <w:r w:rsidR="0071497A">
        <w:rPr>
          <w:rFonts w:ascii="Garamond" w:hAnsi="Garamond" w:cs="Garamond"/>
        </w:rPr>
        <w:t xml:space="preserve">i mitten av landstingen. De flesta vårdcentraler ligger under målvärdet. Andelen </w:t>
      </w:r>
      <w:proofErr w:type="spellStart"/>
      <w:r w:rsidR="0071497A">
        <w:rPr>
          <w:rFonts w:ascii="Garamond" w:hAnsi="Garamond" w:cs="Garamond"/>
        </w:rPr>
        <w:t>kinolonrecept</w:t>
      </w:r>
      <w:proofErr w:type="spellEnd"/>
      <w:r w:rsidR="0071497A">
        <w:rPr>
          <w:rFonts w:ascii="Garamond" w:hAnsi="Garamond" w:cs="Garamond"/>
        </w:rPr>
        <w:t xml:space="preserve"> till män ligger dock högre.</w:t>
      </w:r>
      <w:r w:rsidR="00740F11">
        <w:rPr>
          <w:rFonts w:ascii="Garamond" w:hAnsi="Garamond" w:cs="Garamond"/>
          <w:b/>
        </w:rPr>
        <w:t xml:space="preserve"> </w:t>
      </w:r>
    </w:p>
    <w:p w:rsidR="00740F11" w:rsidRDefault="00740F11" w:rsidP="00C56854">
      <w:pPr>
        <w:pStyle w:val="Liststycke"/>
        <w:rPr>
          <w:rFonts w:ascii="Garamond" w:hAnsi="Garamond" w:cs="Garamond"/>
          <w:b/>
        </w:rPr>
      </w:pPr>
    </w:p>
    <w:p w:rsidR="0071497A" w:rsidRPr="0071497A" w:rsidRDefault="0071497A" w:rsidP="0071497A">
      <w:pPr>
        <w:rPr>
          <w:rFonts w:ascii="Garamond" w:hAnsi="Garamond" w:cs="Garamond"/>
        </w:rPr>
      </w:pPr>
      <w:r w:rsidRPr="0071497A">
        <w:rPr>
          <w:rFonts w:ascii="Garamond" w:hAnsi="Garamond" w:cs="Garamond"/>
        </w:rPr>
        <w:t>Presentation av bakgrund och syfte med målen samt statistik</w:t>
      </w:r>
      <w:r w:rsidR="00740F11">
        <w:rPr>
          <w:rFonts w:ascii="Garamond" w:hAnsi="Garamond" w:cs="Garamond"/>
        </w:rPr>
        <w:t xml:space="preserve"> kommer att </w:t>
      </w:r>
      <w:r w:rsidRPr="0071497A">
        <w:rPr>
          <w:rFonts w:ascii="Garamond" w:hAnsi="Garamond" w:cs="Garamond"/>
        </w:rPr>
        <w:t>ligg</w:t>
      </w:r>
      <w:r w:rsidR="00740F11">
        <w:rPr>
          <w:rFonts w:ascii="Garamond" w:hAnsi="Garamond" w:cs="Garamond"/>
        </w:rPr>
        <w:t>a</w:t>
      </w:r>
      <w:r w:rsidRPr="0071497A">
        <w:rPr>
          <w:rFonts w:ascii="Garamond" w:hAnsi="Garamond" w:cs="Garamond"/>
        </w:rPr>
        <w:t xml:space="preserve"> på stramas hemsida på intranätet.</w:t>
      </w:r>
    </w:p>
    <w:p w:rsidR="00646737" w:rsidRDefault="00646737" w:rsidP="00646737">
      <w:pPr>
        <w:rPr>
          <w:rFonts w:ascii="Garamond" w:hAnsi="Garamond" w:cs="Garamond"/>
        </w:rPr>
      </w:pPr>
    </w:p>
    <w:p w:rsidR="00F31971" w:rsidRDefault="008A7CA8" w:rsidP="00646737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När det gäller </w:t>
      </w:r>
      <w:r w:rsidRPr="00B729E9">
        <w:rPr>
          <w:rFonts w:ascii="Garamond" w:hAnsi="Garamond" w:cs="Garamond"/>
          <w:b/>
        </w:rPr>
        <w:t>olämpliga läkemedel till patienter 75 år eller äldre</w:t>
      </w:r>
      <w:r>
        <w:rPr>
          <w:rFonts w:ascii="Garamond" w:hAnsi="Garamond" w:cs="Garamond"/>
        </w:rPr>
        <w:t xml:space="preserve"> beslöt Läkemedelskommittén att </w:t>
      </w:r>
      <w:r w:rsidR="005C0E5A">
        <w:rPr>
          <w:rFonts w:ascii="Garamond" w:hAnsi="Garamond" w:cs="Garamond"/>
        </w:rPr>
        <w:t xml:space="preserve">följa det övergripande målet med alla dess ingående läkemedel. Sedan beslöt vi att </w:t>
      </w:r>
      <w:r>
        <w:rPr>
          <w:rFonts w:ascii="Garamond" w:hAnsi="Garamond" w:cs="Garamond"/>
        </w:rPr>
        <w:t xml:space="preserve">koncentrera </w:t>
      </w:r>
      <w:r w:rsidR="005C0E5A">
        <w:rPr>
          <w:rFonts w:ascii="Garamond" w:hAnsi="Garamond" w:cs="Garamond"/>
        </w:rPr>
        <w:t>oss på</w:t>
      </w:r>
      <w:r>
        <w:rPr>
          <w:rFonts w:ascii="Garamond" w:hAnsi="Garamond" w:cs="Garamond"/>
        </w:rPr>
        <w:t xml:space="preserve"> 3 delmål varav 1 är nytt i Socialsty</w:t>
      </w:r>
      <w:r w:rsidR="00B729E9">
        <w:rPr>
          <w:rFonts w:ascii="Garamond" w:hAnsi="Garamond" w:cs="Garamond"/>
        </w:rPr>
        <w:t>r</w:t>
      </w:r>
      <w:r>
        <w:rPr>
          <w:rFonts w:ascii="Garamond" w:hAnsi="Garamond" w:cs="Garamond"/>
        </w:rPr>
        <w:t>elsens ”Indikato</w:t>
      </w:r>
      <w:r w:rsidR="00740F11">
        <w:rPr>
          <w:rFonts w:ascii="Garamond" w:hAnsi="Garamond" w:cs="Garamond"/>
        </w:rPr>
        <w:t>r</w:t>
      </w:r>
      <w:r>
        <w:rPr>
          <w:rFonts w:ascii="Garamond" w:hAnsi="Garamond" w:cs="Garamond"/>
        </w:rPr>
        <w:t>er för god läkemedelster</w:t>
      </w:r>
      <w:r w:rsidR="001D665C">
        <w:rPr>
          <w:rFonts w:ascii="Garamond" w:hAnsi="Garamond" w:cs="Garamond"/>
        </w:rPr>
        <w:t>a</w:t>
      </w:r>
      <w:r>
        <w:rPr>
          <w:rFonts w:ascii="Garamond" w:hAnsi="Garamond" w:cs="Garamond"/>
        </w:rPr>
        <w:t>pi</w:t>
      </w:r>
      <w:r w:rsidR="001D665C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hos äldre 2017”:</w:t>
      </w:r>
    </w:p>
    <w:p w:rsidR="00F31971" w:rsidRDefault="00F31971" w:rsidP="00F31971">
      <w:pPr>
        <w:pStyle w:val="Liststycke"/>
        <w:numPr>
          <w:ilvl w:val="0"/>
          <w:numId w:val="13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Nytt mål </w:t>
      </w:r>
      <w:r w:rsidR="00B729E9">
        <w:rPr>
          <w:rFonts w:ascii="Garamond" w:hAnsi="Garamond" w:cs="Garamond"/>
        </w:rPr>
        <w:t>–</w:t>
      </w:r>
      <w:r>
        <w:rPr>
          <w:rFonts w:ascii="Garamond" w:hAnsi="Garamond" w:cs="Garamond"/>
        </w:rPr>
        <w:t xml:space="preserve"> </w:t>
      </w:r>
      <w:r w:rsidR="00B729E9" w:rsidRPr="005C0E5A">
        <w:rPr>
          <w:rFonts w:ascii="Garamond" w:hAnsi="Garamond" w:cs="Garamond"/>
          <w:b/>
        </w:rPr>
        <w:t>Minskad förskrivning av k</w:t>
      </w:r>
      <w:r w:rsidRPr="005C0E5A">
        <w:rPr>
          <w:rFonts w:ascii="Garamond" w:hAnsi="Garamond" w:cs="Garamond"/>
          <w:b/>
        </w:rPr>
        <w:t>odein</w:t>
      </w:r>
      <w:r w:rsidR="00B729E9">
        <w:rPr>
          <w:rFonts w:ascii="Garamond" w:hAnsi="Garamond" w:cs="Garamond"/>
        </w:rPr>
        <w:t xml:space="preserve"> </w:t>
      </w:r>
      <w:r w:rsidR="005C0E5A" w:rsidRPr="005C0E5A">
        <w:rPr>
          <w:rFonts w:ascii="Garamond" w:hAnsi="Garamond" w:cs="Garamond"/>
          <w:b/>
        </w:rPr>
        <w:t>till patienter 75 år eller äldre</w:t>
      </w:r>
      <w:r w:rsidR="005C0E5A">
        <w:rPr>
          <w:rFonts w:ascii="Garamond" w:hAnsi="Garamond" w:cs="Garamond"/>
        </w:rPr>
        <w:t xml:space="preserve">, </w:t>
      </w:r>
      <w:r w:rsidR="00B729E9">
        <w:rPr>
          <w:rFonts w:ascii="Garamond" w:hAnsi="Garamond" w:cs="Garamond"/>
        </w:rPr>
        <w:t>där</w:t>
      </w:r>
      <w:r>
        <w:rPr>
          <w:rFonts w:ascii="Garamond" w:hAnsi="Garamond" w:cs="Garamond"/>
        </w:rPr>
        <w:t xml:space="preserve"> Blekinge </w:t>
      </w:r>
      <w:r w:rsidR="00B729E9">
        <w:rPr>
          <w:rFonts w:ascii="Garamond" w:hAnsi="Garamond" w:cs="Garamond"/>
        </w:rPr>
        <w:t>har en hög skrivning</w:t>
      </w:r>
      <w:r>
        <w:rPr>
          <w:rFonts w:ascii="Garamond" w:hAnsi="Garamond" w:cs="Garamond"/>
        </w:rPr>
        <w:t xml:space="preserve">. </w:t>
      </w:r>
    </w:p>
    <w:p w:rsidR="00BE0E37" w:rsidRPr="005C0E5A" w:rsidRDefault="00B729E9" w:rsidP="00F31971">
      <w:pPr>
        <w:pStyle w:val="Liststycke"/>
        <w:numPr>
          <w:ilvl w:val="0"/>
          <w:numId w:val="13"/>
        </w:numPr>
        <w:rPr>
          <w:rFonts w:ascii="Garamond" w:hAnsi="Garamond" w:cs="Garamond"/>
          <w:b/>
        </w:rPr>
      </w:pPr>
      <w:r>
        <w:rPr>
          <w:rFonts w:ascii="Garamond" w:hAnsi="Garamond" w:cs="Garamond"/>
        </w:rPr>
        <w:t xml:space="preserve">Från förra året fortsätter vi med målet </w:t>
      </w:r>
      <w:r w:rsidR="00BE0E37" w:rsidRPr="005C0E5A">
        <w:rPr>
          <w:rFonts w:ascii="Garamond" w:hAnsi="Garamond" w:cs="Garamond"/>
          <w:b/>
        </w:rPr>
        <w:t xml:space="preserve">minskad användning av </w:t>
      </w:r>
      <w:r w:rsidRPr="005C0E5A">
        <w:rPr>
          <w:rFonts w:ascii="Garamond" w:hAnsi="Garamond" w:cs="Garamond"/>
          <w:b/>
        </w:rPr>
        <w:t>tramadol</w:t>
      </w:r>
      <w:r w:rsidR="005C0E5A">
        <w:rPr>
          <w:rFonts w:ascii="Garamond" w:hAnsi="Garamond" w:cs="Garamond"/>
        </w:rPr>
        <w:t xml:space="preserve"> </w:t>
      </w:r>
      <w:r w:rsidR="005C0E5A" w:rsidRPr="005C0E5A">
        <w:rPr>
          <w:rFonts w:ascii="Garamond" w:hAnsi="Garamond" w:cs="Garamond"/>
          <w:b/>
        </w:rPr>
        <w:t>till patienter 75 år och äldre.</w:t>
      </w:r>
    </w:p>
    <w:p w:rsidR="00BE0E37" w:rsidRDefault="00B729E9" w:rsidP="00F31971">
      <w:pPr>
        <w:pStyle w:val="Liststycke"/>
        <w:numPr>
          <w:ilvl w:val="0"/>
          <w:numId w:val="13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Läkemedelskommittén fortsätter även med målet </w:t>
      </w:r>
      <w:r w:rsidRPr="005C0E5A">
        <w:rPr>
          <w:rFonts w:ascii="Garamond" w:hAnsi="Garamond" w:cs="Garamond"/>
          <w:b/>
        </w:rPr>
        <w:t>minskad förskrivning av sömn</w:t>
      </w:r>
      <w:r w:rsidR="005C0E5A">
        <w:rPr>
          <w:rFonts w:ascii="Garamond" w:hAnsi="Garamond" w:cs="Garamond"/>
          <w:b/>
        </w:rPr>
        <w:t>-</w:t>
      </w:r>
      <w:r w:rsidRPr="005C0E5A">
        <w:rPr>
          <w:rFonts w:ascii="Garamond" w:hAnsi="Garamond" w:cs="Garamond"/>
          <w:b/>
        </w:rPr>
        <w:t xml:space="preserve">läkemedel </w:t>
      </w:r>
      <w:r w:rsidR="005C0E5A" w:rsidRPr="005C0E5A">
        <w:rPr>
          <w:rFonts w:ascii="Garamond" w:hAnsi="Garamond" w:cs="Garamond"/>
          <w:b/>
        </w:rPr>
        <w:t>till patienter 75 år och äldre</w:t>
      </w:r>
      <w:r w:rsidR="005C0E5A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 xml:space="preserve">där vi har en bredare </w:t>
      </w:r>
      <w:proofErr w:type="spellStart"/>
      <w:r>
        <w:rPr>
          <w:rFonts w:ascii="Garamond" w:hAnsi="Garamond" w:cs="Garamond"/>
        </w:rPr>
        <w:t>inklusion</w:t>
      </w:r>
      <w:proofErr w:type="spellEnd"/>
      <w:r>
        <w:rPr>
          <w:rFonts w:ascii="Garamond" w:hAnsi="Garamond" w:cs="Garamond"/>
        </w:rPr>
        <w:t xml:space="preserve"> ä</w:t>
      </w:r>
      <w:r w:rsidR="005C0E5A">
        <w:rPr>
          <w:rFonts w:ascii="Garamond" w:hAnsi="Garamond" w:cs="Garamond"/>
        </w:rPr>
        <w:t>n</w:t>
      </w:r>
      <w:r>
        <w:rPr>
          <w:rFonts w:ascii="Garamond" w:hAnsi="Garamond" w:cs="Garamond"/>
        </w:rPr>
        <w:t xml:space="preserve"> vad </w:t>
      </w:r>
      <w:r w:rsidR="005C0E5A">
        <w:rPr>
          <w:rFonts w:ascii="Garamond" w:hAnsi="Garamond" w:cs="Garamond"/>
        </w:rPr>
        <w:t>S</w:t>
      </w:r>
      <w:r>
        <w:rPr>
          <w:rFonts w:ascii="Garamond" w:hAnsi="Garamond" w:cs="Garamond"/>
        </w:rPr>
        <w:t xml:space="preserve">ocialstyrelsen har. </w:t>
      </w:r>
      <w:r w:rsidR="00BE0E37">
        <w:rPr>
          <w:rFonts w:ascii="Garamond" w:hAnsi="Garamond" w:cs="Garamond"/>
        </w:rPr>
        <w:t xml:space="preserve"> </w:t>
      </w:r>
    </w:p>
    <w:p w:rsidR="00BE0E37" w:rsidRDefault="00BE0E37" w:rsidP="00BE0E37">
      <w:pPr>
        <w:rPr>
          <w:rFonts w:ascii="Garamond" w:hAnsi="Garamond" w:cs="Garamond"/>
        </w:rPr>
      </w:pPr>
    </w:p>
    <w:p w:rsidR="005C0E5A" w:rsidRDefault="005C0E5A" w:rsidP="00BE0E37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Socialstyrelsens nya indikator kring </w:t>
      </w:r>
      <w:proofErr w:type="spellStart"/>
      <w:r>
        <w:rPr>
          <w:rFonts w:ascii="Garamond" w:hAnsi="Garamond" w:cs="Garamond"/>
        </w:rPr>
        <w:t>glibenklamid</w:t>
      </w:r>
      <w:proofErr w:type="spellEnd"/>
      <w:r>
        <w:rPr>
          <w:rFonts w:ascii="Garamond" w:hAnsi="Garamond" w:cs="Garamond"/>
        </w:rPr>
        <w:t xml:space="preserve"> till äldre tar vi inte med då Blekinges försk</w:t>
      </w:r>
      <w:r w:rsidR="00740F11">
        <w:rPr>
          <w:rFonts w:ascii="Garamond" w:hAnsi="Garamond" w:cs="Garamond"/>
        </w:rPr>
        <w:t>r</w:t>
      </w:r>
      <w:r>
        <w:rPr>
          <w:rFonts w:ascii="Garamond" w:hAnsi="Garamond" w:cs="Garamond"/>
        </w:rPr>
        <w:t>ivning förvisso är hög men det är få enheter som står för förskrivningen. Vi riktar informationen dit.</w:t>
      </w:r>
    </w:p>
    <w:p w:rsidR="005C0E5A" w:rsidRDefault="005C0E5A" w:rsidP="00BE0E37">
      <w:pPr>
        <w:rPr>
          <w:rFonts w:ascii="Garamond" w:hAnsi="Garamond" w:cs="Garamond"/>
        </w:rPr>
      </w:pPr>
    </w:p>
    <w:p w:rsidR="00B729E9" w:rsidRDefault="00B729E9" w:rsidP="00BE0E37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När det gäller </w:t>
      </w:r>
      <w:r w:rsidRPr="00B729E9">
        <w:rPr>
          <w:rFonts w:ascii="Garamond" w:hAnsi="Garamond" w:cs="Garamond"/>
          <w:b/>
        </w:rPr>
        <w:t>läkemedelsförskrivning till alla åldrar</w:t>
      </w:r>
      <w:r>
        <w:rPr>
          <w:rFonts w:ascii="Garamond" w:hAnsi="Garamond" w:cs="Garamond"/>
        </w:rPr>
        <w:t xml:space="preserve"> fortsätter </w:t>
      </w:r>
      <w:proofErr w:type="gramStart"/>
      <w:r w:rsidR="005C0E5A">
        <w:rPr>
          <w:rFonts w:ascii="Garamond" w:hAnsi="Garamond" w:cs="Garamond"/>
        </w:rPr>
        <w:t xml:space="preserve">Läkemedelskommittén </w:t>
      </w:r>
      <w:r>
        <w:rPr>
          <w:rFonts w:ascii="Garamond" w:hAnsi="Garamond" w:cs="Garamond"/>
        </w:rPr>
        <w:t xml:space="preserve"> med</w:t>
      </w:r>
      <w:proofErr w:type="gramEnd"/>
      <w:r w:rsidR="005C0E5A">
        <w:rPr>
          <w:rFonts w:ascii="Garamond" w:hAnsi="Garamond" w:cs="Garamond"/>
        </w:rPr>
        <w:t xml:space="preserve"> målen</w:t>
      </w:r>
    </w:p>
    <w:p w:rsidR="00B729E9" w:rsidRPr="005C0E5A" w:rsidRDefault="00B729E9" w:rsidP="00B729E9">
      <w:pPr>
        <w:pStyle w:val="Liststycke"/>
        <w:numPr>
          <w:ilvl w:val="0"/>
          <w:numId w:val="13"/>
        </w:numPr>
        <w:rPr>
          <w:rFonts w:ascii="Garamond" w:hAnsi="Garamond" w:cs="Garamond"/>
          <w:b/>
        </w:rPr>
      </w:pPr>
      <w:r w:rsidRPr="005C0E5A">
        <w:rPr>
          <w:rFonts w:ascii="Garamond" w:hAnsi="Garamond" w:cs="Garamond"/>
          <w:b/>
        </w:rPr>
        <w:t>Minskad förskrivning av s</w:t>
      </w:r>
      <w:r w:rsidR="008067BA" w:rsidRPr="005C0E5A">
        <w:rPr>
          <w:rFonts w:ascii="Garamond" w:hAnsi="Garamond" w:cs="Garamond"/>
          <w:b/>
        </w:rPr>
        <w:t>ömnlä</w:t>
      </w:r>
      <w:r w:rsidR="00BE0E37" w:rsidRPr="005C0E5A">
        <w:rPr>
          <w:rFonts w:ascii="Garamond" w:hAnsi="Garamond" w:cs="Garamond"/>
          <w:b/>
        </w:rPr>
        <w:t xml:space="preserve">kemedel </w:t>
      </w:r>
    </w:p>
    <w:p w:rsidR="00985EA1" w:rsidRPr="005C0E5A" w:rsidRDefault="00B729E9" w:rsidP="00B729E9">
      <w:pPr>
        <w:pStyle w:val="Liststycke"/>
        <w:numPr>
          <w:ilvl w:val="0"/>
          <w:numId w:val="13"/>
        </w:numPr>
        <w:rPr>
          <w:rFonts w:ascii="Garamond" w:hAnsi="Garamond" w:cs="Garamond"/>
          <w:b/>
        </w:rPr>
      </w:pPr>
      <w:r w:rsidRPr="005C0E5A">
        <w:rPr>
          <w:rFonts w:ascii="Garamond" w:hAnsi="Garamond" w:cs="Garamond"/>
          <w:b/>
        </w:rPr>
        <w:t>Minska</w:t>
      </w:r>
      <w:r w:rsidR="00701736">
        <w:rPr>
          <w:rFonts w:ascii="Garamond" w:hAnsi="Garamond" w:cs="Garamond"/>
          <w:b/>
        </w:rPr>
        <w:t xml:space="preserve">d </w:t>
      </w:r>
      <w:r w:rsidRPr="005C0E5A">
        <w:rPr>
          <w:rFonts w:ascii="Garamond" w:hAnsi="Garamond" w:cs="Garamond"/>
          <w:b/>
        </w:rPr>
        <w:t>förskrivning av PPI-preparat</w:t>
      </w:r>
      <w:r w:rsidR="00985EA1" w:rsidRPr="005C0E5A">
        <w:rPr>
          <w:rFonts w:ascii="Garamond" w:hAnsi="Garamond" w:cs="Garamond"/>
          <w:b/>
        </w:rPr>
        <w:t xml:space="preserve"> </w:t>
      </w:r>
      <w:r w:rsidR="00701736">
        <w:rPr>
          <w:rFonts w:ascii="Garamond" w:hAnsi="Garamond" w:cs="Garamond"/>
          <w:b/>
        </w:rPr>
        <w:t>(den onödiga)</w:t>
      </w:r>
    </w:p>
    <w:p w:rsidR="00985EA1" w:rsidRDefault="00985EA1" w:rsidP="00BE0E37">
      <w:pPr>
        <w:rPr>
          <w:rFonts w:ascii="Garamond" w:hAnsi="Garamond" w:cs="Garamond"/>
        </w:rPr>
      </w:pPr>
    </w:p>
    <w:p w:rsidR="00312282" w:rsidRDefault="00B729E9" w:rsidP="00BE0E37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Innan vi började arbeta med PPI-målet hade Blekinge högst förskrivning </w:t>
      </w:r>
      <w:r w:rsidR="00312282">
        <w:rPr>
          <w:rFonts w:ascii="Garamond" w:hAnsi="Garamond" w:cs="Garamond"/>
        </w:rPr>
        <w:t>i Sverige. Nu ligger vi på 5:e plats och är det landsting som minskar mest.</w:t>
      </w:r>
      <w:r w:rsidR="00985EA1">
        <w:rPr>
          <w:rFonts w:ascii="Garamond" w:hAnsi="Garamond" w:cs="Garamond"/>
        </w:rPr>
        <w:t xml:space="preserve"> </w:t>
      </w:r>
    </w:p>
    <w:p w:rsidR="008067BA" w:rsidRDefault="00312282" w:rsidP="00BE0E37">
      <w:pPr>
        <w:rPr>
          <w:rFonts w:ascii="Garamond" w:hAnsi="Garamond" w:cs="Garamond"/>
        </w:rPr>
      </w:pPr>
      <w:r>
        <w:rPr>
          <w:rFonts w:ascii="Garamond" w:hAnsi="Garamond" w:cs="Garamond"/>
        </w:rPr>
        <w:t>Vi pratade om hur arbetet med målen ska bedrivas. När det gäller alla mål tar vi med info och återkopp</w:t>
      </w:r>
      <w:r w:rsidR="00740F11">
        <w:rPr>
          <w:rFonts w:ascii="Garamond" w:hAnsi="Garamond" w:cs="Garamond"/>
        </w:rPr>
        <w:t>l</w:t>
      </w:r>
      <w:r>
        <w:rPr>
          <w:rFonts w:ascii="Garamond" w:hAnsi="Garamond" w:cs="Garamond"/>
        </w:rPr>
        <w:t xml:space="preserve">ande statistik i vår vårdcentralsinformation. </w:t>
      </w:r>
      <w:r w:rsidR="00FA6C3C">
        <w:rPr>
          <w:rFonts w:ascii="Garamond" w:hAnsi="Garamond" w:cs="Garamond"/>
        </w:rPr>
        <w:t xml:space="preserve">Förslag var också att repetera informationen om </w:t>
      </w:r>
      <w:r>
        <w:rPr>
          <w:rFonts w:ascii="Garamond" w:hAnsi="Garamond" w:cs="Garamond"/>
        </w:rPr>
        <w:t>PPI</w:t>
      </w:r>
      <w:r w:rsidR="00FA6C3C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Eftersom kodein är ett nytt</w:t>
      </w:r>
      <w:r w:rsidR="00FA6C3C">
        <w:rPr>
          <w:rFonts w:ascii="Garamond" w:hAnsi="Garamond" w:cs="Garamond"/>
        </w:rPr>
        <w:t xml:space="preserve"> mål ska vi förklara bakgrunden och syftet med målet.</w:t>
      </w:r>
      <w:r>
        <w:rPr>
          <w:rFonts w:ascii="Garamond" w:hAnsi="Garamond" w:cs="Garamond"/>
        </w:rPr>
        <w:t xml:space="preserve"> </w:t>
      </w:r>
    </w:p>
    <w:p w:rsidR="008067BA" w:rsidRPr="00BE0E37" w:rsidRDefault="00312282" w:rsidP="00BE0E37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När det gäller mål som har en mer ekonomisk vinkel beslöt vi att återinrätta ”Smarta byten” med 4-5 läkemedel där man listar hur man enkelt sparar pengar genom att välja rätt preparat. </w:t>
      </w:r>
      <w:r w:rsidR="00FA6C3C">
        <w:rPr>
          <w:rFonts w:ascii="Garamond" w:hAnsi="Garamond" w:cs="Garamond"/>
        </w:rPr>
        <w:t xml:space="preserve">Förslagsvis </w:t>
      </w:r>
      <w:r>
        <w:rPr>
          <w:rFonts w:ascii="Garamond" w:hAnsi="Garamond" w:cs="Garamond"/>
        </w:rPr>
        <w:t xml:space="preserve">läggs </w:t>
      </w:r>
      <w:r w:rsidR="00FA6C3C">
        <w:rPr>
          <w:rFonts w:ascii="Garamond" w:hAnsi="Garamond" w:cs="Garamond"/>
        </w:rPr>
        <w:t xml:space="preserve">den </w:t>
      </w:r>
      <w:r>
        <w:rPr>
          <w:rFonts w:ascii="Garamond" w:hAnsi="Garamond" w:cs="Garamond"/>
        </w:rPr>
        <w:t xml:space="preserve">på intranätet </w:t>
      </w:r>
      <w:r w:rsidR="005C4F41">
        <w:rPr>
          <w:rFonts w:ascii="Garamond" w:hAnsi="Garamond" w:cs="Garamond"/>
        </w:rPr>
        <w:t>och nischad i</w:t>
      </w:r>
      <w:r>
        <w:rPr>
          <w:rFonts w:ascii="Garamond" w:hAnsi="Garamond" w:cs="Garamond"/>
        </w:rPr>
        <w:t xml:space="preserve">nformation </w:t>
      </w:r>
      <w:r w:rsidR="005C4F41">
        <w:rPr>
          <w:rFonts w:ascii="Garamond" w:hAnsi="Garamond" w:cs="Garamond"/>
        </w:rPr>
        <w:t xml:space="preserve">skickas </w:t>
      </w:r>
      <w:r>
        <w:rPr>
          <w:rFonts w:ascii="Garamond" w:hAnsi="Garamond" w:cs="Garamond"/>
        </w:rPr>
        <w:t>till berörd verksamhet</w:t>
      </w:r>
      <w:r w:rsidR="005C4F41">
        <w:rPr>
          <w:rFonts w:ascii="Garamond" w:hAnsi="Garamond" w:cs="Garamond"/>
        </w:rPr>
        <w:t xml:space="preserve">. Man kan också tänka sig </w:t>
      </w:r>
      <w:r>
        <w:rPr>
          <w:rFonts w:ascii="Garamond" w:hAnsi="Garamond" w:cs="Garamond"/>
        </w:rPr>
        <w:t>ett in</w:t>
      </w:r>
      <w:r w:rsidR="00C9708C">
        <w:rPr>
          <w:rFonts w:ascii="Garamond" w:hAnsi="Garamond" w:cs="Garamond"/>
        </w:rPr>
        <w:t xml:space="preserve">formationsbrev - </w:t>
      </w:r>
      <w:r w:rsidR="008067BA">
        <w:rPr>
          <w:rFonts w:ascii="Garamond" w:hAnsi="Garamond" w:cs="Garamond"/>
        </w:rPr>
        <w:t>”Månadens byte”</w:t>
      </w:r>
      <w:r w:rsidR="005C4F41">
        <w:rPr>
          <w:rFonts w:ascii="Garamond" w:hAnsi="Garamond" w:cs="Garamond"/>
        </w:rPr>
        <w:t>.</w:t>
      </w:r>
    </w:p>
    <w:p w:rsidR="00646737" w:rsidRPr="00646737" w:rsidRDefault="00646737" w:rsidP="00646737">
      <w:pPr>
        <w:rPr>
          <w:rFonts w:ascii="Garamond" w:hAnsi="Garamond" w:cs="Garamond"/>
        </w:rPr>
      </w:pPr>
    </w:p>
    <w:p w:rsidR="00D854ED" w:rsidRDefault="00D854ED" w:rsidP="00D854ED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D74D5F">
        <w:rPr>
          <w:rFonts w:ascii="Garamond" w:hAnsi="Garamond" w:cs="Garamond"/>
        </w:rPr>
        <w:t>28</w:t>
      </w:r>
    </w:p>
    <w:p w:rsidR="00D74D5F" w:rsidRDefault="00D74D5F" w:rsidP="00B02F1F">
      <w:pPr>
        <w:tabs>
          <w:tab w:val="center" w:pos="47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Tidsplan LMK och Rek-listearbete till hösten</w:t>
      </w:r>
    </w:p>
    <w:p w:rsidR="00D74D5F" w:rsidRDefault="00D74D5F" w:rsidP="00D74D5F">
      <w:pPr>
        <w:rPr>
          <w:rFonts w:ascii="Arial" w:hAnsi="Arial" w:cs="Arial"/>
          <w:b/>
        </w:rPr>
      </w:pPr>
      <w:r>
        <w:rPr>
          <w:rFonts w:ascii="Garamond" w:hAnsi="Garamond"/>
        </w:rPr>
        <w:t xml:space="preserve">Lajan </w:t>
      </w:r>
      <w:r w:rsidR="00D74D20">
        <w:rPr>
          <w:rFonts w:ascii="Garamond" w:hAnsi="Garamond"/>
        </w:rPr>
        <w:t>o</w:t>
      </w:r>
      <w:r w:rsidR="00701736">
        <w:rPr>
          <w:rFonts w:ascii="Garamond" w:hAnsi="Garamond"/>
        </w:rPr>
        <w:t>ch</w:t>
      </w:r>
      <w:r w:rsidR="00D74D20">
        <w:rPr>
          <w:rFonts w:ascii="Garamond" w:hAnsi="Garamond"/>
        </w:rPr>
        <w:t xml:space="preserve"> Karin presenterar </w:t>
      </w:r>
      <w:r w:rsidR="00A25AF0">
        <w:rPr>
          <w:rFonts w:ascii="Garamond" w:hAnsi="Garamond"/>
        </w:rPr>
        <w:t>hur ändringarna kommer att se ut</w:t>
      </w:r>
      <w:r w:rsidR="00D74D20">
        <w:rPr>
          <w:rFonts w:ascii="Garamond" w:hAnsi="Garamond"/>
        </w:rPr>
        <w:t xml:space="preserve"> i </w:t>
      </w:r>
      <w:proofErr w:type="spellStart"/>
      <w:r w:rsidR="00D74D20">
        <w:rPr>
          <w:rFonts w:ascii="Garamond" w:hAnsi="Garamond"/>
        </w:rPr>
        <w:t>Rek-listan</w:t>
      </w:r>
      <w:proofErr w:type="spellEnd"/>
      <w:r w:rsidR="00A25AF0">
        <w:rPr>
          <w:rFonts w:ascii="Garamond" w:hAnsi="Garamond"/>
        </w:rPr>
        <w:t xml:space="preserve"> då vi byter ”plats” på preparatnamn och generika samt</w:t>
      </w:r>
      <w:r w:rsidR="00D74D20">
        <w:rPr>
          <w:rFonts w:ascii="Garamond" w:hAnsi="Garamond"/>
        </w:rPr>
        <w:t xml:space="preserve"> vad vi har att förhålla oss till. </w:t>
      </w:r>
      <w:r w:rsidR="00FA6C3C">
        <w:rPr>
          <w:rFonts w:ascii="Garamond" w:hAnsi="Garamond"/>
        </w:rPr>
        <w:t xml:space="preserve">Förslaget om att ändra till 1 spalt i stället för nuvarande 2 kan tyvärr inte genomföras i år då kommunikationsenheten inte har kapacitet för det just nu. </w:t>
      </w:r>
      <w:r w:rsidR="005C4F41">
        <w:rPr>
          <w:rFonts w:ascii="Garamond" w:hAnsi="Garamond"/>
        </w:rPr>
        <w:t xml:space="preserve">En tidplan </w:t>
      </w:r>
      <w:r w:rsidR="00701736">
        <w:rPr>
          <w:rFonts w:ascii="Garamond" w:hAnsi="Garamond"/>
        </w:rPr>
        <w:t>för Rek-</w:t>
      </w:r>
      <w:proofErr w:type="spellStart"/>
      <w:r w:rsidR="00701736">
        <w:rPr>
          <w:rFonts w:ascii="Garamond" w:hAnsi="Garamond"/>
        </w:rPr>
        <w:t>listearbetet</w:t>
      </w:r>
      <w:proofErr w:type="spellEnd"/>
      <w:r w:rsidR="00701736">
        <w:rPr>
          <w:rFonts w:ascii="Garamond" w:hAnsi="Garamond"/>
        </w:rPr>
        <w:t xml:space="preserve"> </w:t>
      </w:r>
      <w:r w:rsidR="005C4F41">
        <w:rPr>
          <w:rFonts w:ascii="Garamond" w:hAnsi="Garamond"/>
        </w:rPr>
        <w:t>ska skickas ut till terapigrupperna.</w:t>
      </w:r>
    </w:p>
    <w:p w:rsidR="00D74D5F" w:rsidRDefault="00D74D5F" w:rsidP="00B02F1F">
      <w:pPr>
        <w:tabs>
          <w:tab w:val="center" w:pos="4703"/>
        </w:tabs>
        <w:rPr>
          <w:rFonts w:ascii="Arial" w:hAnsi="Arial" w:cs="Arial"/>
          <w:b/>
        </w:rPr>
      </w:pPr>
    </w:p>
    <w:p w:rsidR="00D74D5F" w:rsidRDefault="00D74D5F" w:rsidP="00D74D5F">
      <w:pPr>
        <w:rPr>
          <w:rFonts w:ascii="Garamond" w:hAnsi="Garamond" w:cs="Garamond"/>
        </w:rPr>
      </w:pPr>
      <w:r>
        <w:rPr>
          <w:rFonts w:ascii="Garamond" w:hAnsi="Garamond" w:cs="Garamond"/>
        </w:rPr>
        <w:t>§ 2</w:t>
      </w:r>
      <w:r w:rsidR="00632911">
        <w:rPr>
          <w:rFonts w:ascii="Garamond" w:hAnsi="Garamond" w:cs="Garamond"/>
        </w:rPr>
        <w:t>9</w:t>
      </w:r>
    </w:p>
    <w:p w:rsidR="00B02F1F" w:rsidRDefault="00B02F1F" w:rsidP="00B02F1F">
      <w:pPr>
        <w:tabs>
          <w:tab w:val="center" w:pos="47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Övriga frågor</w:t>
      </w:r>
      <w:r>
        <w:rPr>
          <w:rFonts w:ascii="Arial" w:hAnsi="Arial" w:cs="Arial"/>
          <w:b/>
        </w:rPr>
        <w:tab/>
      </w:r>
    </w:p>
    <w:p w:rsidR="00840C99" w:rsidRDefault="00C9708C" w:rsidP="00AC2125">
      <w:pPr>
        <w:rPr>
          <w:rFonts w:ascii="Garamond" w:hAnsi="Garamond"/>
        </w:rPr>
      </w:pPr>
      <w:r>
        <w:rPr>
          <w:rFonts w:ascii="Garamond" w:hAnsi="Garamond"/>
        </w:rPr>
        <w:t>Datum för h</w:t>
      </w:r>
      <w:r w:rsidR="00840C99">
        <w:rPr>
          <w:rFonts w:ascii="Garamond" w:hAnsi="Garamond"/>
        </w:rPr>
        <w:t xml:space="preserve">östens </w:t>
      </w:r>
      <w:r w:rsidR="005C4F41">
        <w:rPr>
          <w:rFonts w:ascii="Garamond" w:hAnsi="Garamond"/>
        </w:rPr>
        <w:t>Läkemedelskommitté</w:t>
      </w:r>
      <w:r w:rsidR="00840C99">
        <w:rPr>
          <w:rFonts w:ascii="Garamond" w:hAnsi="Garamond"/>
        </w:rPr>
        <w:t>möten</w:t>
      </w:r>
      <w:r w:rsidR="005C4F41">
        <w:rPr>
          <w:rFonts w:ascii="Garamond" w:hAnsi="Garamond"/>
        </w:rPr>
        <w:t xml:space="preserve"> blir</w:t>
      </w:r>
      <w:r w:rsidR="00840C99">
        <w:rPr>
          <w:rFonts w:ascii="Garamond" w:hAnsi="Garamond"/>
        </w:rPr>
        <w:t xml:space="preserve">; </w:t>
      </w:r>
    </w:p>
    <w:p w:rsidR="00840C99" w:rsidRDefault="00840C99" w:rsidP="00AC2125">
      <w:pPr>
        <w:rPr>
          <w:rFonts w:ascii="Garamond" w:hAnsi="Garamond"/>
        </w:rPr>
      </w:pPr>
      <w:r>
        <w:rPr>
          <w:rFonts w:ascii="Garamond" w:hAnsi="Garamond"/>
        </w:rPr>
        <w:t>11/9</w:t>
      </w:r>
      <w:r w:rsidR="00C56854">
        <w:rPr>
          <w:rFonts w:ascii="Garamond" w:hAnsi="Garamond"/>
        </w:rPr>
        <w:t xml:space="preserve"> </w:t>
      </w:r>
      <w:r w:rsidR="005C4F41">
        <w:rPr>
          <w:rFonts w:ascii="Garamond" w:hAnsi="Garamond"/>
        </w:rPr>
        <w:t>Karlshamn</w:t>
      </w:r>
    </w:p>
    <w:p w:rsidR="00840C99" w:rsidRDefault="00840C99" w:rsidP="00AC2125">
      <w:pPr>
        <w:rPr>
          <w:rFonts w:ascii="Garamond" w:hAnsi="Garamond"/>
        </w:rPr>
      </w:pPr>
      <w:r>
        <w:rPr>
          <w:rFonts w:ascii="Garamond" w:hAnsi="Garamond"/>
        </w:rPr>
        <w:t>16/10</w:t>
      </w:r>
      <w:r w:rsidR="005C4F41">
        <w:rPr>
          <w:rFonts w:ascii="Garamond" w:hAnsi="Garamond"/>
        </w:rPr>
        <w:t xml:space="preserve"> Karlskrona</w:t>
      </w:r>
    </w:p>
    <w:p w:rsidR="00840C99" w:rsidRDefault="00840C99" w:rsidP="00AC2125">
      <w:pPr>
        <w:rPr>
          <w:rFonts w:ascii="Garamond" w:hAnsi="Garamond"/>
        </w:rPr>
      </w:pPr>
      <w:r>
        <w:rPr>
          <w:rFonts w:ascii="Garamond" w:hAnsi="Garamond"/>
        </w:rPr>
        <w:t>27/11</w:t>
      </w:r>
      <w:r w:rsidR="00C56854">
        <w:rPr>
          <w:rFonts w:ascii="Garamond" w:hAnsi="Garamond"/>
        </w:rPr>
        <w:t xml:space="preserve"> Karlshamn</w:t>
      </w:r>
    </w:p>
    <w:p w:rsidR="00C60100" w:rsidRDefault="00C60100" w:rsidP="003F0D88">
      <w:pPr>
        <w:rPr>
          <w:rFonts w:ascii="Garamond" w:hAnsi="Garamond" w:cs="Garamond"/>
        </w:rPr>
      </w:pPr>
    </w:p>
    <w:p w:rsidR="003F0D88" w:rsidRPr="004C61AF" w:rsidRDefault="00A65B12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>Vid protokollet</w:t>
      </w:r>
    </w:p>
    <w:p w:rsidR="00EE1F69" w:rsidRDefault="00EE1F69" w:rsidP="003F0D88">
      <w:pPr>
        <w:rPr>
          <w:rFonts w:ascii="Garamond" w:hAnsi="Garamond" w:cs="Garamond"/>
        </w:rPr>
      </w:pPr>
    </w:p>
    <w:p w:rsidR="00E533B4" w:rsidRDefault="00E533B4" w:rsidP="003F0D88">
      <w:pPr>
        <w:rPr>
          <w:rFonts w:ascii="Garamond" w:hAnsi="Garamond" w:cs="Garamond"/>
        </w:rPr>
      </w:pPr>
    </w:p>
    <w:p w:rsidR="007678C4" w:rsidRPr="004C61AF" w:rsidRDefault="00C774B7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>Elisabeth</w:t>
      </w:r>
      <w:r w:rsidR="00140842">
        <w:rPr>
          <w:rFonts w:ascii="Garamond" w:hAnsi="Garamond" w:cs="Garamond"/>
        </w:rPr>
        <w:t xml:space="preserve"> ”Lajan”</w:t>
      </w:r>
      <w:r>
        <w:rPr>
          <w:rFonts w:ascii="Garamond" w:hAnsi="Garamond" w:cs="Garamond"/>
        </w:rPr>
        <w:t xml:space="preserve"> Håkansson</w:t>
      </w:r>
    </w:p>
    <w:p w:rsidR="003F0D88" w:rsidRDefault="003F0D88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>Sekreterare</w:t>
      </w:r>
    </w:p>
    <w:p w:rsidR="00DD1CF2" w:rsidRDefault="00DD1CF2" w:rsidP="003F0D88">
      <w:pPr>
        <w:rPr>
          <w:rFonts w:ascii="Garamond" w:hAnsi="Garamond" w:cs="Garamond"/>
        </w:rPr>
      </w:pPr>
    </w:p>
    <w:p w:rsidR="003F0D88" w:rsidRPr="004C61AF" w:rsidRDefault="003F0D88" w:rsidP="003F0D88">
      <w:pPr>
        <w:rPr>
          <w:rFonts w:ascii="Garamond" w:hAnsi="Garamond" w:cs="Garamond"/>
        </w:rPr>
      </w:pPr>
      <w:r w:rsidRPr="004C61AF">
        <w:rPr>
          <w:rFonts w:ascii="Garamond" w:hAnsi="Garamond" w:cs="Garamond"/>
        </w:rPr>
        <w:t>Justerat den       /        20</w:t>
      </w:r>
      <w:r w:rsidR="008C6B05">
        <w:rPr>
          <w:rFonts w:ascii="Garamond" w:hAnsi="Garamond" w:cs="Garamond"/>
        </w:rPr>
        <w:t>1</w:t>
      </w:r>
      <w:r w:rsidR="00712729">
        <w:rPr>
          <w:rFonts w:ascii="Garamond" w:hAnsi="Garamond" w:cs="Garamond"/>
        </w:rPr>
        <w:t>8</w:t>
      </w:r>
    </w:p>
    <w:p w:rsidR="00EE1F69" w:rsidRDefault="00EE1F69" w:rsidP="003F0D88">
      <w:pPr>
        <w:rPr>
          <w:rFonts w:ascii="Garamond" w:hAnsi="Garamond" w:cs="Garamond"/>
        </w:rPr>
      </w:pPr>
    </w:p>
    <w:p w:rsidR="00B75338" w:rsidRDefault="00B75338" w:rsidP="003F0D88">
      <w:pPr>
        <w:rPr>
          <w:rFonts w:ascii="Garamond" w:hAnsi="Garamond" w:cs="Garamond"/>
        </w:rPr>
      </w:pPr>
    </w:p>
    <w:p w:rsidR="00EE1F69" w:rsidRDefault="00EE1F69" w:rsidP="003F0D88">
      <w:pPr>
        <w:rPr>
          <w:rFonts w:ascii="Garamond" w:hAnsi="Garamond" w:cs="Garamond"/>
        </w:rPr>
      </w:pPr>
    </w:p>
    <w:p w:rsidR="003F0D88" w:rsidRPr="004C61AF" w:rsidRDefault="003F0D88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Anna Janson                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A25AF0">
        <w:rPr>
          <w:rFonts w:ascii="Garamond" w:hAnsi="Garamond" w:cs="Garamond"/>
        </w:rPr>
        <w:t>Karin Andersson</w:t>
      </w:r>
    </w:p>
    <w:p w:rsidR="00FE40E4" w:rsidRPr="004F28F2" w:rsidRDefault="003F0D88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>O</w:t>
      </w:r>
      <w:r w:rsidRPr="004C61AF">
        <w:rPr>
          <w:rFonts w:ascii="Garamond" w:hAnsi="Garamond" w:cs="Garamond"/>
        </w:rPr>
        <w:t xml:space="preserve">rdförande      </w:t>
      </w:r>
      <w:r>
        <w:rPr>
          <w:rFonts w:ascii="Garamond" w:hAnsi="Garamond" w:cs="Garamond"/>
        </w:rPr>
        <w:t xml:space="preserve"> </w:t>
      </w:r>
      <w:r w:rsidRPr="004C61AF">
        <w:rPr>
          <w:rFonts w:ascii="Garamond" w:hAnsi="Garamond" w:cs="Garamond"/>
        </w:rPr>
        <w:t xml:space="preserve">  </w:t>
      </w:r>
      <w:bookmarkStart w:id="0" w:name="_GoBack"/>
      <w:bookmarkEnd w:id="0"/>
      <w:r w:rsidRPr="004C61A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      </w:t>
      </w:r>
      <w:r w:rsidRPr="004C61AF">
        <w:rPr>
          <w:rFonts w:ascii="Garamond" w:hAnsi="Garamond" w:cs="Garamond"/>
        </w:rPr>
        <w:t xml:space="preserve">       </w:t>
      </w:r>
      <w:r>
        <w:rPr>
          <w:rFonts w:ascii="Garamond" w:hAnsi="Garamond" w:cs="Garamond"/>
        </w:rPr>
        <w:t xml:space="preserve"> </w:t>
      </w:r>
      <w:r w:rsidR="00A25AF0">
        <w:rPr>
          <w:rFonts w:ascii="Garamond" w:hAnsi="Garamond" w:cs="Garamond"/>
        </w:rPr>
        <w:tab/>
        <w:t>Apotek</w:t>
      </w:r>
      <w:r w:rsidR="00BB7D6C">
        <w:rPr>
          <w:rFonts w:ascii="Garamond" w:hAnsi="Garamond" w:cs="Garamond"/>
        </w:rPr>
        <w:t>are</w:t>
      </w:r>
    </w:p>
    <w:sectPr w:rsidR="00FE40E4" w:rsidRPr="004F28F2" w:rsidSect="00094FFE">
      <w:footerReference w:type="default" r:id="rId13"/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CB" w:rsidRDefault="001404CB">
      <w:r>
        <w:separator/>
      </w:r>
    </w:p>
  </w:endnote>
  <w:endnote w:type="continuationSeparator" w:id="0">
    <w:p w:rsidR="001404CB" w:rsidRDefault="0014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CB" w:rsidRDefault="001404CB" w:rsidP="0019647D">
    <w:pPr>
      <w:pStyle w:val="Sidfot"/>
      <w:framePr w:wrap="auto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56854">
      <w:rPr>
        <w:rStyle w:val="Sidnummer"/>
        <w:noProof/>
      </w:rPr>
      <w:t>4</w:t>
    </w:r>
    <w:r>
      <w:rPr>
        <w:rStyle w:val="Sidnummer"/>
      </w:rPr>
      <w:fldChar w:fldCharType="end"/>
    </w:r>
  </w:p>
  <w:p w:rsidR="001404CB" w:rsidRDefault="001404CB" w:rsidP="00F611D3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CB" w:rsidRDefault="001404CB">
      <w:r>
        <w:separator/>
      </w:r>
    </w:p>
  </w:footnote>
  <w:footnote w:type="continuationSeparator" w:id="0">
    <w:p w:rsidR="001404CB" w:rsidRDefault="0014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9F5"/>
    <w:multiLevelType w:val="hybridMultilevel"/>
    <w:tmpl w:val="A26EFE1A"/>
    <w:lvl w:ilvl="0" w:tplc="623C0E0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258"/>
    <w:multiLevelType w:val="hybridMultilevel"/>
    <w:tmpl w:val="3C3AE3A6"/>
    <w:lvl w:ilvl="0" w:tplc="B68CA8AC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024F1"/>
    <w:multiLevelType w:val="hybridMultilevel"/>
    <w:tmpl w:val="07E666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2053"/>
    <w:multiLevelType w:val="hybridMultilevel"/>
    <w:tmpl w:val="8A961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E5632"/>
    <w:multiLevelType w:val="hybridMultilevel"/>
    <w:tmpl w:val="3454053C"/>
    <w:lvl w:ilvl="0" w:tplc="66CAEACC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830EA"/>
    <w:multiLevelType w:val="hybridMultilevel"/>
    <w:tmpl w:val="FC167080"/>
    <w:lvl w:ilvl="0" w:tplc="24FAE014">
      <w:start w:val="374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24862"/>
    <w:multiLevelType w:val="hybridMultilevel"/>
    <w:tmpl w:val="D82E198C"/>
    <w:lvl w:ilvl="0" w:tplc="6280578A">
      <w:start w:val="201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34CE5"/>
    <w:multiLevelType w:val="hybridMultilevel"/>
    <w:tmpl w:val="6986B3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128D5"/>
    <w:multiLevelType w:val="hybridMultilevel"/>
    <w:tmpl w:val="6A9AEF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A2AF3"/>
    <w:multiLevelType w:val="hybridMultilevel"/>
    <w:tmpl w:val="E44A7D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E20D2"/>
    <w:multiLevelType w:val="hybridMultilevel"/>
    <w:tmpl w:val="3B1851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063FA"/>
    <w:multiLevelType w:val="hybridMultilevel"/>
    <w:tmpl w:val="28C8DB02"/>
    <w:lvl w:ilvl="0" w:tplc="D012C474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E5E53"/>
    <w:multiLevelType w:val="hybridMultilevel"/>
    <w:tmpl w:val="A3BCE29A"/>
    <w:lvl w:ilvl="0" w:tplc="57DAE03C">
      <w:start w:val="22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12"/>
  </w:num>
  <w:num w:numId="10">
    <w:abstractNumId w:val="1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30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EE"/>
    <w:rsid w:val="00000408"/>
    <w:rsid w:val="00002F95"/>
    <w:rsid w:val="00003216"/>
    <w:rsid w:val="00003CB9"/>
    <w:rsid w:val="000047C1"/>
    <w:rsid w:val="00007104"/>
    <w:rsid w:val="00007CC0"/>
    <w:rsid w:val="00007D4E"/>
    <w:rsid w:val="00007D8B"/>
    <w:rsid w:val="00010B33"/>
    <w:rsid w:val="00012376"/>
    <w:rsid w:val="000137B9"/>
    <w:rsid w:val="000138D7"/>
    <w:rsid w:val="00014188"/>
    <w:rsid w:val="00014522"/>
    <w:rsid w:val="0001499E"/>
    <w:rsid w:val="0001523F"/>
    <w:rsid w:val="00016034"/>
    <w:rsid w:val="00017BDC"/>
    <w:rsid w:val="00021179"/>
    <w:rsid w:val="00021305"/>
    <w:rsid w:val="00022245"/>
    <w:rsid w:val="00023F1C"/>
    <w:rsid w:val="000243FB"/>
    <w:rsid w:val="00024B0F"/>
    <w:rsid w:val="000251BA"/>
    <w:rsid w:val="000255DF"/>
    <w:rsid w:val="000255E4"/>
    <w:rsid w:val="00025B8C"/>
    <w:rsid w:val="00026F3E"/>
    <w:rsid w:val="000278EA"/>
    <w:rsid w:val="00027E04"/>
    <w:rsid w:val="00030FBC"/>
    <w:rsid w:val="0003296F"/>
    <w:rsid w:val="00032CB5"/>
    <w:rsid w:val="0003305C"/>
    <w:rsid w:val="00034560"/>
    <w:rsid w:val="00035A75"/>
    <w:rsid w:val="00035B98"/>
    <w:rsid w:val="00035F95"/>
    <w:rsid w:val="00040403"/>
    <w:rsid w:val="000404AE"/>
    <w:rsid w:val="00042AC0"/>
    <w:rsid w:val="00042DF1"/>
    <w:rsid w:val="00045CFB"/>
    <w:rsid w:val="00045EC5"/>
    <w:rsid w:val="00045F5E"/>
    <w:rsid w:val="000465A4"/>
    <w:rsid w:val="00046750"/>
    <w:rsid w:val="0004709D"/>
    <w:rsid w:val="000508DA"/>
    <w:rsid w:val="00051156"/>
    <w:rsid w:val="00051318"/>
    <w:rsid w:val="00051456"/>
    <w:rsid w:val="00052B95"/>
    <w:rsid w:val="0005317F"/>
    <w:rsid w:val="000535F4"/>
    <w:rsid w:val="00053670"/>
    <w:rsid w:val="00054B66"/>
    <w:rsid w:val="00054F44"/>
    <w:rsid w:val="0005599C"/>
    <w:rsid w:val="000559A9"/>
    <w:rsid w:val="0005651F"/>
    <w:rsid w:val="00056E15"/>
    <w:rsid w:val="00057698"/>
    <w:rsid w:val="0005787B"/>
    <w:rsid w:val="0005799B"/>
    <w:rsid w:val="00057D2E"/>
    <w:rsid w:val="00060B4D"/>
    <w:rsid w:val="00061199"/>
    <w:rsid w:val="00062D9D"/>
    <w:rsid w:val="00063038"/>
    <w:rsid w:val="00064085"/>
    <w:rsid w:val="00064898"/>
    <w:rsid w:val="00067213"/>
    <w:rsid w:val="00067232"/>
    <w:rsid w:val="0006726D"/>
    <w:rsid w:val="000677E2"/>
    <w:rsid w:val="0007028E"/>
    <w:rsid w:val="000707F2"/>
    <w:rsid w:val="000708FC"/>
    <w:rsid w:val="00070B8C"/>
    <w:rsid w:val="00070E6D"/>
    <w:rsid w:val="00071F24"/>
    <w:rsid w:val="00074293"/>
    <w:rsid w:val="000744A2"/>
    <w:rsid w:val="00074C15"/>
    <w:rsid w:val="00075991"/>
    <w:rsid w:val="00075A3A"/>
    <w:rsid w:val="000766C9"/>
    <w:rsid w:val="0007796D"/>
    <w:rsid w:val="00077E3F"/>
    <w:rsid w:val="000800A7"/>
    <w:rsid w:val="00080636"/>
    <w:rsid w:val="000808D7"/>
    <w:rsid w:val="000810CB"/>
    <w:rsid w:val="00081CA2"/>
    <w:rsid w:val="0008245C"/>
    <w:rsid w:val="00082510"/>
    <w:rsid w:val="000836E4"/>
    <w:rsid w:val="0008396A"/>
    <w:rsid w:val="000839EF"/>
    <w:rsid w:val="00083D71"/>
    <w:rsid w:val="00084F9F"/>
    <w:rsid w:val="00084FF0"/>
    <w:rsid w:val="00086190"/>
    <w:rsid w:val="00092A93"/>
    <w:rsid w:val="00092DBF"/>
    <w:rsid w:val="00093AB2"/>
    <w:rsid w:val="00094721"/>
    <w:rsid w:val="00094FFE"/>
    <w:rsid w:val="00096A4D"/>
    <w:rsid w:val="00096D32"/>
    <w:rsid w:val="000A0630"/>
    <w:rsid w:val="000A0A99"/>
    <w:rsid w:val="000A0D37"/>
    <w:rsid w:val="000A4117"/>
    <w:rsid w:val="000A5223"/>
    <w:rsid w:val="000A5C42"/>
    <w:rsid w:val="000A5E99"/>
    <w:rsid w:val="000A5FE7"/>
    <w:rsid w:val="000B0371"/>
    <w:rsid w:val="000B102B"/>
    <w:rsid w:val="000B1C2F"/>
    <w:rsid w:val="000B21FA"/>
    <w:rsid w:val="000B23D6"/>
    <w:rsid w:val="000B5754"/>
    <w:rsid w:val="000B5D38"/>
    <w:rsid w:val="000B6142"/>
    <w:rsid w:val="000B633A"/>
    <w:rsid w:val="000B6CC4"/>
    <w:rsid w:val="000B7CBD"/>
    <w:rsid w:val="000C0E18"/>
    <w:rsid w:val="000C23DF"/>
    <w:rsid w:val="000C2497"/>
    <w:rsid w:val="000C2874"/>
    <w:rsid w:val="000C2FAF"/>
    <w:rsid w:val="000C468B"/>
    <w:rsid w:val="000C4886"/>
    <w:rsid w:val="000C4926"/>
    <w:rsid w:val="000C4F6E"/>
    <w:rsid w:val="000C5193"/>
    <w:rsid w:val="000C5837"/>
    <w:rsid w:val="000C5F99"/>
    <w:rsid w:val="000C7899"/>
    <w:rsid w:val="000D08DA"/>
    <w:rsid w:val="000D0D4A"/>
    <w:rsid w:val="000D16F2"/>
    <w:rsid w:val="000D47E2"/>
    <w:rsid w:val="000D4896"/>
    <w:rsid w:val="000D4F5E"/>
    <w:rsid w:val="000D5942"/>
    <w:rsid w:val="000D5E3A"/>
    <w:rsid w:val="000D7988"/>
    <w:rsid w:val="000E03A7"/>
    <w:rsid w:val="000E213C"/>
    <w:rsid w:val="000E283D"/>
    <w:rsid w:val="000E2EB9"/>
    <w:rsid w:val="000E43D8"/>
    <w:rsid w:val="000E5018"/>
    <w:rsid w:val="000E5E9A"/>
    <w:rsid w:val="000E68D1"/>
    <w:rsid w:val="000E6A5D"/>
    <w:rsid w:val="000E6EC0"/>
    <w:rsid w:val="000E747D"/>
    <w:rsid w:val="000E7593"/>
    <w:rsid w:val="000F1961"/>
    <w:rsid w:val="000F1F24"/>
    <w:rsid w:val="000F32CE"/>
    <w:rsid w:val="000F3707"/>
    <w:rsid w:val="000F3BCF"/>
    <w:rsid w:val="000F47EF"/>
    <w:rsid w:val="000F4FA3"/>
    <w:rsid w:val="000F55CD"/>
    <w:rsid w:val="000F5828"/>
    <w:rsid w:val="000F7353"/>
    <w:rsid w:val="000F7842"/>
    <w:rsid w:val="000F7BA0"/>
    <w:rsid w:val="0010038C"/>
    <w:rsid w:val="001007C4"/>
    <w:rsid w:val="001008B0"/>
    <w:rsid w:val="00100DE7"/>
    <w:rsid w:val="00100E3B"/>
    <w:rsid w:val="00103160"/>
    <w:rsid w:val="00104075"/>
    <w:rsid w:val="00104EDE"/>
    <w:rsid w:val="0010557A"/>
    <w:rsid w:val="0010620F"/>
    <w:rsid w:val="00106C7A"/>
    <w:rsid w:val="001105B7"/>
    <w:rsid w:val="001109B1"/>
    <w:rsid w:val="00111A06"/>
    <w:rsid w:val="0011206B"/>
    <w:rsid w:val="001123AA"/>
    <w:rsid w:val="0011259C"/>
    <w:rsid w:val="00112777"/>
    <w:rsid w:val="00112C21"/>
    <w:rsid w:val="00112DF8"/>
    <w:rsid w:val="00114867"/>
    <w:rsid w:val="00116A5D"/>
    <w:rsid w:val="0011782A"/>
    <w:rsid w:val="001206EB"/>
    <w:rsid w:val="00121300"/>
    <w:rsid w:val="00122DD9"/>
    <w:rsid w:val="00123864"/>
    <w:rsid w:val="001249E7"/>
    <w:rsid w:val="001253D0"/>
    <w:rsid w:val="0012574E"/>
    <w:rsid w:val="001260AA"/>
    <w:rsid w:val="0012685D"/>
    <w:rsid w:val="0012745E"/>
    <w:rsid w:val="001276AD"/>
    <w:rsid w:val="00127C50"/>
    <w:rsid w:val="00130372"/>
    <w:rsid w:val="00130AD6"/>
    <w:rsid w:val="00132EBF"/>
    <w:rsid w:val="00132EC7"/>
    <w:rsid w:val="001341E6"/>
    <w:rsid w:val="00134C1A"/>
    <w:rsid w:val="001356BF"/>
    <w:rsid w:val="00136156"/>
    <w:rsid w:val="00137747"/>
    <w:rsid w:val="001378B4"/>
    <w:rsid w:val="001379D7"/>
    <w:rsid w:val="00137A18"/>
    <w:rsid w:val="001404CB"/>
    <w:rsid w:val="00140842"/>
    <w:rsid w:val="00140D4A"/>
    <w:rsid w:val="001413A7"/>
    <w:rsid w:val="0014511B"/>
    <w:rsid w:val="001452B7"/>
    <w:rsid w:val="00145B61"/>
    <w:rsid w:val="0014654F"/>
    <w:rsid w:val="0014657B"/>
    <w:rsid w:val="00151267"/>
    <w:rsid w:val="001525F5"/>
    <w:rsid w:val="00156C75"/>
    <w:rsid w:val="00157137"/>
    <w:rsid w:val="001574CD"/>
    <w:rsid w:val="0015763E"/>
    <w:rsid w:val="00157863"/>
    <w:rsid w:val="0016108E"/>
    <w:rsid w:val="00161878"/>
    <w:rsid w:val="00161F49"/>
    <w:rsid w:val="0016253F"/>
    <w:rsid w:val="0016283E"/>
    <w:rsid w:val="00162B3F"/>
    <w:rsid w:val="00163FC0"/>
    <w:rsid w:val="00166ECC"/>
    <w:rsid w:val="00167479"/>
    <w:rsid w:val="00170AE1"/>
    <w:rsid w:val="00171CC5"/>
    <w:rsid w:val="00171F0E"/>
    <w:rsid w:val="00172510"/>
    <w:rsid w:val="00172823"/>
    <w:rsid w:val="0017296D"/>
    <w:rsid w:val="00172FB5"/>
    <w:rsid w:val="001746FB"/>
    <w:rsid w:val="00175C4E"/>
    <w:rsid w:val="00177AA6"/>
    <w:rsid w:val="001818B0"/>
    <w:rsid w:val="00181C64"/>
    <w:rsid w:val="00184836"/>
    <w:rsid w:val="00184FE0"/>
    <w:rsid w:val="001853EC"/>
    <w:rsid w:val="00185761"/>
    <w:rsid w:val="00186004"/>
    <w:rsid w:val="0018740A"/>
    <w:rsid w:val="00190EA1"/>
    <w:rsid w:val="00191484"/>
    <w:rsid w:val="0019241F"/>
    <w:rsid w:val="001924F8"/>
    <w:rsid w:val="00193C43"/>
    <w:rsid w:val="00193E8A"/>
    <w:rsid w:val="00194C54"/>
    <w:rsid w:val="00195838"/>
    <w:rsid w:val="0019605C"/>
    <w:rsid w:val="0019647D"/>
    <w:rsid w:val="00196B76"/>
    <w:rsid w:val="00197D78"/>
    <w:rsid w:val="001A0A94"/>
    <w:rsid w:val="001A0B04"/>
    <w:rsid w:val="001A0F45"/>
    <w:rsid w:val="001A1189"/>
    <w:rsid w:val="001A1492"/>
    <w:rsid w:val="001A1879"/>
    <w:rsid w:val="001A2D90"/>
    <w:rsid w:val="001A3C05"/>
    <w:rsid w:val="001A4861"/>
    <w:rsid w:val="001A5682"/>
    <w:rsid w:val="001A6153"/>
    <w:rsid w:val="001A661C"/>
    <w:rsid w:val="001A6B30"/>
    <w:rsid w:val="001A78D7"/>
    <w:rsid w:val="001B00DF"/>
    <w:rsid w:val="001B03BC"/>
    <w:rsid w:val="001B0993"/>
    <w:rsid w:val="001B0F75"/>
    <w:rsid w:val="001B274C"/>
    <w:rsid w:val="001B3078"/>
    <w:rsid w:val="001B510F"/>
    <w:rsid w:val="001B66EC"/>
    <w:rsid w:val="001C07E8"/>
    <w:rsid w:val="001C0A5D"/>
    <w:rsid w:val="001C15A9"/>
    <w:rsid w:val="001C191F"/>
    <w:rsid w:val="001C265D"/>
    <w:rsid w:val="001C55B2"/>
    <w:rsid w:val="001C6B89"/>
    <w:rsid w:val="001D1721"/>
    <w:rsid w:val="001D1F52"/>
    <w:rsid w:val="001D23AA"/>
    <w:rsid w:val="001D2EA6"/>
    <w:rsid w:val="001D3381"/>
    <w:rsid w:val="001D3E9E"/>
    <w:rsid w:val="001D5F24"/>
    <w:rsid w:val="001D6253"/>
    <w:rsid w:val="001D665C"/>
    <w:rsid w:val="001D6680"/>
    <w:rsid w:val="001D6EC1"/>
    <w:rsid w:val="001D72F5"/>
    <w:rsid w:val="001E0AE7"/>
    <w:rsid w:val="001E1D55"/>
    <w:rsid w:val="001E23FA"/>
    <w:rsid w:val="001E29B5"/>
    <w:rsid w:val="001E3310"/>
    <w:rsid w:val="001E3913"/>
    <w:rsid w:val="001E3F02"/>
    <w:rsid w:val="001E4D07"/>
    <w:rsid w:val="001E756B"/>
    <w:rsid w:val="001E768A"/>
    <w:rsid w:val="001E76CD"/>
    <w:rsid w:val="001F1225"/>
    <w:rsid w:val="001F266C"/>
    <w:rsid w:val="001F2C93"/>
    <w:rsid w:val="001F320B"/>
    <w:rsid w:val="001F3465"/>
    <w:rsid w:val="001F35A5"/>
    <w:rsid w:val="001F43F5"/>
    <w:rsid w:val="001F54C6"/>
    <w:rsid w:val="001F54DA"/>
    <w:rsid w:val="001F5B7A"/>
    <w:rsid w:val="001F7F9A"/>
    <w:rsid w:val="002003C9"/>
    <w:rsid w:val="002026C8"/>
    <w:rsid w:val="00202743"/>
    <w:rsid w:val="00203C52"/>
    <w:rsid w:val="00204D25"/>
    <w:rsid w:val="002053BA"/>
    <w:rsid w:val="002053DC"/>
    <w:rsid w:val="002053F7"/>
    <w:rsid w:val="00211527"/>
    <w:rsid w:val="002115E3"/>
    <w:rsid w:val="00213C2D"/>
    <w:rsid w:val="00213EF5"/>
    <w:rsid w:val="00214A8C"/>
    <w:rsid w:val="00214B43"/>
    <w:rsid w:val="0021530E"/>
    <w:rsid w:val="0021588E"/>
    <w:rsid w:val="002159F1"/>
    <w:rsid w:val="00220A8E"/>
    <w:rsid w:val="00221552"/>
    <w:rsid w:val="002215B4"/>
    <w:rsid w:val="002217C8"/>
    <w:rsid w:val="002218BC"/>
    <w:rsid w:val="002224A2"/>
    <w:rsid w:val="00222912"/>
    <w:rsid w:val="00222A31"/>
    <w:rsid w:val="00223E5F"/>
    <w:rsid w:val="00224993"/>
    <w:rsid w:val="00224C96"/>
    <w:rsid w:val="00225EEC"/>
    <w:rsid w:val="00226566"/>
    <w:rsid w:val="002306C4"/>
    <w:rsid w:val="00230DD7"/>
    <w:rsid w:val="0023146B"/>
    <w:rsid w:val="002319DC"/>
    <w:rsid w:val="00231A00"/>
    <w:rsid w:val="00231B11"/>
    <w:rsid w:val="00232059"/>
    <w:rsid w:val="00233710"/>
    <w:rsid w:val="00233AF0"/>
    <w:rsid w:val="00233E77"/>
    <w:rsid w:val="00234522"/>
    <w:rsid w:val="00234BB7"/>
    <w:rsid w:val="00243682"/>
    <w:rsid w:val="00244A40"/>
    <w:rsid w:val="0024514E"/>
    <w:rsid w:val="00246A0A"/>
    <w:rsid w:val="0025095B"/>
    <w:rsid w:val="0025119C"/>
    <w:rsid w:val="002514CB"/>
    <w:rsid w:val="00251704"/>
    <w:rsid w:val="00252985"/>
    <w:rsid w:val="0025343C"/>
    <w:rsid w:val="00253B9F"/>
    <w:rsid w:val="00254110"/>
    <w:rsid w:val="00254DB1"/>
    <w:rsid w:val="00254E20"/>
    <w:rsid w:val="002560D8"/>
    <w:rsid w:val="002561BF"/>
    <w:rsid w:val="00256368"/>
    <w:rsid w:val="00256481"/>
    <w:rsid w:val="002572DC"/>
    <w:rsid w:val="002601C3"/>
    <w:rsid w:val="00260F4D"/>
    <w:rsid w:val="002613FA"/>
    <w:rsid w:val="00261673"/>
    <w:rsid w:val="0026294C"/>
    <w:rsid w:val="0026498C"/>
    <w:rsid w:val="00265016"/>
    <w:rsid w:val="00265D38"/>
    <w:rsid w:val="00267F54"/>
    <w:rsid w:val="002700BE"/>
    <w:rsid w:val="00272396"/>
    <w:rsid w:val="0027344E"/>
    <w:rsid w:val="00273530"/>
    <w:rsid w:val="0027396E"/>
    <w:rsid w:val="00273C3D"/>
    <w:rsid w:val="00276435"/>
    <w:rsid w:val="002770D4"/>
    <w:rsid w:val="00277815"/>
    <w:rsid w:val="00280754"/>
    <w:rsid w:val="00281198"/>
    <w:rsid w:val="00281759"/>
    <w:rsid w:val="00281FD4"/>
    <w:rsid w:val="00282A31"/>
    <w:rsid w:val="00282BA1"/>
    <w:rsid w:val="002830CC"/>
    <w:rsid w:val="00283C83"/>
    <w:rsid w:val="00284EAA"/>
    <w:rsid w:val="00285C11"/>
    <w:rsid w:val="00285DE1"/>
    <w:rsid w:val="00286FDD"/>
    <w:rsid w:val="00287025"/>
    <w:rsid w:val="00287259"/>
    <w:rsid w:val="002911EF"/>
    <w:rsid w:val="0029148F"/>
    <w:rsid w:val="00292153"/>
    <w:rsid w:val="00294EF4"/>
    <w:rsid w:val="00294FC0"/>
    <w:rsid w:val="00295F5F"/>
    <w:rsid w:val="00296CAC"/>
    <w:rsid w:val="002979C6"/>
    <w:rsid w:val="002A2BC6"/>
    <w:rsid w:val="002A4035"/>
    <w:rsid w:val="002A45D3"/>
    <w:rsid w:val="002A6DF9"/>
    <w:rsid w:val="002A6E9D"/>
    <w:rsid w:val="002B29CE"/>
    <w:rsid w:val="002B29F2"/>
    <w:rsid w:val="002B3C3D"/>
    <w:rsid w:val="002B6136"/>
    <w:rsid w:val="002B6991"/>
    <w:rsid w:val="002B6EC3"/>
    <w:rsid w:val="002B703C"/>
    <w:rsid w:val="002B71FB"/>
    <w:rsid w:val="002C0404"/>
    <w:rsid w:val="002C0D4E"/>
    <w:rsid w:val="002C0E79"/>
    <w:rsid w:val="002C2FF4"/>
    <w:rsid w:val="002C43E6"/>
    <w:rsid w:val="002C4C1E"/>
    <w:rsid w:val="002C548D"/>
    <w:rsid w:val="002C60CA"/>
    <w:rsid w:val="002C674C"/>
    <w:rsid w:val="002C718F"/>
    <w:rsid w:val="002D2525"/>
    <w:rsid w:val="002D26E6"/>
    <w:rsid w:val="002D48A4"/>
    <w:rsid w:val="002D4E4A"/>
    <w:rsid w:val="002D5052"/>
    <w:rsid w:val="002D60D5"/>
    <w:rsid w:val="002D6544"/>
    <w:rsid w:val="002D714D"/>
    <w:rsid w:val="002D7357"/>
    <w:rsid w:val="002E0007"/>
    <w:rsid w:val="002E0151"/>
    <w:rsid w:val="002E069E"/>
    <w:rsid w:val="002E392E"/>
    <w:rsid w:val="002E41F9"/>
    <w:rsid w:val="002E4926"/>
    <w:rsid w:val="002E4E54"/>
    <w:rsid w:val="002E5868"/>
    <w:rsid w:val="002E6374"/>
    <w:rsid w:val="002E7A89"/>
    <w:rsid w:val="002F0073"/>
    <w:rsid w:val="002F02E4"/>
    <w:rsid w:val="002F12A5"/>
    <w:rsid w:val="002F22FB"/>
    <w:rsid w:val="002F2DA7"/>
    <w:rsid w:val="002F3CBE"/>
    <w:rsid w:val="002F4660"/>
    <w:rsid w:val="002F72E3"/>
    <w:rsid w:val="002F7993"/>
    <w:rsid w:val="003014F0"/>
    <w:rsid w:val="00301A5D"/>
    <w:rsid w:val="00301F05"/>
    <w:rsid w:val="00302449"/>
    <w:rsid w:val="003026F3"/>
    <w:rsid w:val="00303DEF"/>
    <w:rsid w:val="00304F23"/>
    <w:rsid w:val="00305899"/>
    <w:rsid w:val="00305A4C"/>
    <w:rsid w:val="0030662D"/>
    <w:rsid w:val="00306D0C"/>
    <w:rsid w:val="0030767D"/>
    <w:rsid w:val="00307BC4"/>
    <w:rsid w:val="00307D26"/>
    <w:rsid w:val="003101E5"/>
    <w:rsid w:val="00310519"/>
    <w:rsid w:val="003107FF"/>
    <w:rsid w:val="00311471"/>
    <w:rsid w:val="0031197D"/>
    <w:rsid w:val="00312282"/>
    <w:rsid w:val="003122F6"/>
    <w:rsid w:val="00312D7B"/>
    <w:rsid w:val="003138B5"/>
    <w:rsid w:val="003140E0"/>
    <w:rsid w:val="00314D7A"/>
    <w:rsid w:val="00314E1C"/>
    <w:rsid w:val="00316190"/>
    <w:rsid w:val="00316F21"/>
    <w:rsid w:val="00320C3C"/>
    <w:rsid w:val="00321B1A"/>
    <w:rsid w:val="00321BBC"/>
    <w:rsid w:val="003224E6"/>
    <w:rsid w:val="003225D5"/>
    <w:rsid w:val="00322831"/>
    <w:rsid w:val="00323C71"/>
    <w:rsid w:val="00324B98"/>
    <w:rsid w:val="003256DA"/>
    <w:rsid w:val="003263EE"/>
    <w:rsid w:val="003308D4"/>
    <w:rsid w:val="00330FFE"/>
    <w:rsid w:val="00332E68"/>
    <w:rsid w:val="003335D7"/>
    <w:rsid w:val="0033509A"/>
    <w:rsid w:val="00340E7D"/>
    <w:rsid w:val="00341687"/>
    <w:rsid w:val="0034223D"/>
    <w:rsid w:val="003427B9"/>
    <w:rsid w:val="00342A61"/>
    <w:rsid w:val="00342DF9"/>
    <w:rsid w:val="00343CC4"/>
    <w:rsid w:val="0034436E"/>
    <w:rsid w:val="003456F6"/>
    <w:rsid w:val="003468FC"/>
    <w:rsid w:val="00346B82"/>
    <w:rsid w:val="00351764"/>
    <w:rsid w:val="003532A5"/>
    <w:rsid w:val="00353F52"/>
    <w:rsid w:val="003550EF"/>
    <w:rsid w:val="00355104"/>
    <w:rsid w:val="0035574E"/>
    <w:rsid w:val="00355A69"/>
    <w:rsid w:val="0036027B"/>
    <w:rsid w:val="00361566"/>
    <w:rsid w:val="003616BB"/>
    <w:rsid w:val="0036193E"/>
    <w:rsid w:val="00362092"/>
    <w:rsid w:val="00362B7B"/>
    <w:rsid w:val="00362D92"/>
    <w:rsid w:val="003640B4"/>
    <w:rsid w:val="0036478A"/>
    <w:rsid w:val="0036602C"/>
    <w:rsid w:val="0036660C"/>
    <w:rsid w:val="00367A4C"/>
    <w:rsid w:val="00367CA5"/>
    <w:rsid w:val="0037049F"/>
    <w:rsid w:val="00370B9F"/>
    <w:rsid w:val="00370FDF"/>
    <w:rsid w:val="003717EC"/>
    <w:rsid w:val="003726F5"/>
    <w:rsid w:val="00372ACF"/>
    <w:rsid w:val="00372F98"/>
    <w:rsid w:val="0037395A"/>
    <w:rsid w:val="00373A8A"/>
    <w:rsid w:val="00374348"/>
    <w:rsid w:val="00375938"/>
    <w:rsid w:val="00376899"/>
    <w:rsid w:val="00376F96"/>
    <w:rsid w:val="00377D15"/>
    <w:rsid w:val="00381418"/>
    <w:rsid w:val="00384B07"/>
    <w:rsid w:val="00384EAA"/>
    <w:rsid w:val="003852F5"/>
    <w:rsid w:val="0038545D"/>
    <w:rsid w:val="0038627E"/>
    <w:rsid w:val="0038660C"/>
    <w:rsid w:val="00386C13"/>
    <w:rsid w:val="003907E9"/>
    <w:rsid w:val="00390E32"/>
    <w:rsid w:val="0039134E"/>
    <w:rsid w:val="00392206"/>
    <w:rsid w:val="0039248C"/>
    <w:rsid w:val="00392D93"/>
    <w:rsid w:val="00395909"/>
    <w:rsid w:val="003959F2"/>
    <w:rsid w:val="00395FA5"/>
    <w:rsid w:val="00396186"/>
    <w:rsid w:val="003962CF"/>
    <w:rsid w:val="00397F8C"/>
    <w:rsid w:val="00397FD9"/>
    <w:rsid w:val="003A0391"/>
    <w:rsid w:val="003A110A"/>
    <w:rsid w:val="003A124C"/>
    <w:rsid w:val="003A18AC"/>
    <w:rsid w:val="003A25BA"/>
    <w:rsid w:val="003A28BE"/>
    <w:rsid w:val="003A2A87"/>
    <w:rsid w:val="003A36BE"/>
    <w:rsid w:val="003A4FDD"/>
    <w:rsid w:val="003A503C"/>
    <w:rsid w:val="003A7376"/>
    <w:rsid w:val="003B1EB8"/>
    <w:rsid w:val="003B2479"/>
    <w:rsid w:val="003B40F0"/>
    <w:rsid w:val="003B4A11"/>
    <w:rsid w:val="003B5A35"/>
    <w:rsid w:val="003B655F"/>
    <w:rsid w:val="003B6D5C"/>
    <w:rsid w:val="003B6F40"/>
    <w:rsid w:val="003B72EC"/>
    <w:rsid w:val="003C0E99"/>
    <w:rsid w:val="003C113E"/>
    <w:rsid w:val="003C1859"/>
    <w:rsid w:val="003C2CBB"/>
    <w:rsid w:val="003C409D"/>
    <w:rsid w:val="003C4A83"/>
    <w:rsid w:val="003C4E36"/>
    <w:rsid w:val="003C596E"/>
    <w:rsid w:val="003C5CA8"/>
    <w:rsid w:val="003C66BB"/>
    <w:rsid w:val="003C7190"/>
    <w:rsid w:val="003D227E"/>
    <w:rsid w:val="003D25C7"/>
    <w:rsid w:val="003D3096"/>
    <w:rsid w:val="003D3687"/>
    <w:rsid w:val="003D3F64"/>
    <w:rsid w:val="003D4B97"/>
    <w:rsid w:val="003D5875"/>
    <w:rsid w:val="003D60B3"/>
    <w:rsid w:val="003D6773"/>
    <w:rsid w:val="003D6A85"/>
    <w:rsid w:val="003D6C4F"/>
    <w:rsid w:val="003D6E8E"/>
    <w:rsid w:val="003D710A"/>
    <w:rsid w:val="003D7A02"/>
    <w:rsid w:val="003D7C7D"/>
    <w:rsid w:val="003E187C"/>
    <w:rsid w:val="003E2594"/>
    <w:rsid w:val="003E2D27"/>
    <w:rsid w:val="003E3311"/>
    <w:rsid w:val="003E355C"/>
    <w:rsid w:val="003E3584"/>
    <w:rsid w:val="003E4D8B"/>
    <w:rsid w:val="003E5C2A"/>
    <w:rsid w:val="003E5F94"/>
    <w:rsid w:val="003E60A8"/>
    <w:rsid w:val="003E73BA"/>
    <w:rsid w:val="003F0050"/>
    <w:rsid w:val="003F07A2"/>
    <w:rsid w:val="003F0D88"/>
    <w:rsid w:val="003F12B1"/>
    <w:rsid w:val="003F1849"/>
    <w:rsid w:val="003F20B6"/>
    <w:rsid w:val="003F2B33"/>
    <w:rsid w:val="003F4B16"/>
    <w:rsid w:val="003F4FBE"/>
    <w:rsid w:val="003F66BE"/>
    <w:rsid w:val="0040018A"/>
    <w:rsid w:val="00401805"/>
    <w:rsid w:val="004018FD"/>
    <w:rsid w:val="00401D50"/>
    <w:rsid w:val="00401FEC"/>
    <w:rsid w:val="00402C55"/>
    <w:rsid w:val="0040351D"/>
    <w:rsid w:val="00403707"/>
    <w:rsid w:val="004046AE"/>
    <w:rsid w:val="004065B2"/>
    <w:rsid w:val="004067E0"/>
    <w:rsid w:val="004074E1"/>
    <w:rsid w:val="0040780C"/>
    <w:rsid w:val="00410093"/>
    <w:rsid w:val="004104CF"/>
    <w:rsid w:val="00410FA1"/>
    <w:rsid w:val="00411448"/>
    <w:rsid w:val="0041186D"/>
    <w:rsid w:val="00411E5D"/>
    <w:rsid w:val="004120B4"/>
    <w:rsid w:val="00412B74"/>
    <w:rsid w:val="00413371"/>
    <w:rsid w:val="00413B70"/>
    <w:rsid w:val="00414B64"/>
    <w:rsid w:val="004157BE"/>
    <w:rsid w:val="0041583B"/>
    <w:rsid w:val="00415CA3"/>
    <w:rsid w:val="00416AA7"/>
    <w:rsid w:val="00417F1A"/>
    <w:rsid w:val="00420869"/>
    <w:rsid w:val="0042231F"/>
    <w:rsid w:val="0042233B"/>
    <w:rsid w:val="00423115"/>
    <w:rsid w:val="004243BE"/>
    <w:rsid w:val="00427D4B"/>
    <w:rsid w:val="00427E83"/>
    <w:rsid w:val="00427F6B"/>
    <w:rsid w:val="0043027C"/>
    <w:rsid w:val="004306A8"/>
    <w:rsid w:val="0043131D"/>
    <w:rsid w:val="00431325"/>
    <w:rsid w:val="004320A6"/>
    <w:rsid w:val="00432469"/>
    <w:rsid w:val="00433081"/>
    <w:rsid w:val="004333AB"/>
    <w:rsid w:val="004339FB"/>
    <w:rsid w:val="004355D6"/>
    <w:rsid w:val="00435F97"/>
    <w:rsid w:val="00436185"/>
    <w:rsid w:val="004367A6"/>
    <w:rsid w:val="00437417"/>
    <w:rsid w:val="004379FB"/>
    <w:rsid w:val="0044094E"/>
    <w:rsid w:val="00440AFC"/>
    <w:rsid w:val="004414E3"/>
    <w:rsid w:val="00441DB1"/>
    <w:rsid w:val="0044351D"/>
    <w:rsid w:val="0044373F"/>
    <w:rsid w:val="00444C71"/>
    <w:rsid w:val="00446309"/>
    <w:rsid w:val="00447608"/>
    <w:rsid w:val="00447ED1"/>
    <w:rsid w:val="00450C93"/>
    <w:rsid w:val="00452279"/>
    <w:rsid w:val="004522E7"/>
    <w:rsid w:val="00452F02"/>
    <w:rsid w:val="00453170"/>
    <w:rsid w:val="00454A51"/>
    <w:rsid w:val="004552E3"/>
    <w:rsid w:val="0045570B"/>
    <w:rsid w:val="00456973"/>
    <w:rsid w:val="00456E68"/>
    <w:rsid w:val="004601E5"/>
    <w:rsid w:val="00460823"/>
    <w:rsid w:val="00461902"/>
    <w:rsid w:val="00461947"/>
    <w:rsid w:val="00461980"/>
    <w:rsid w:val="00461D75"/>
    <w:rsid w:val="004633CA"/>
    <w:rsid w:val="00463476"/>
    <w:rsid w:val="0046349D"/>
    <w:rsid w:val="00463716"/>
    <w:rsid w:val="004637FC"/>
    <w:rsid w:val="00464E8F"/>
    <w:rsid w:val="004652BE"/>
    <w:rsid w:val="004658D8"/>
    <w:rsid w:val="00466BFA"/>
    <w:rsid w:val="004671D1"/>
    <w:rsid w:val="00467247"/>
    <w:rsid w:val="004701D8"/>
    <w:rsid w:val="00472313"/>
    <w:rsid w:val="0047422A"/>
    <w:rsid w:val="00474567"/>
    <w:rsid w:val="00474FB6"/>
    <w:rsid w:val="0047607E"/>
    <w:rsid w:val="00476223"/>
    <w:rsid w:val="00476428"/>
    <w:rsid w:val="00476A1F"/>
    <w:rsid w:val="00476CEF"/>
    <w:rsid w:val="00477C69"/>
    <w:rsid w:val="0048165F"/>
    <w:rsid w:val="004820AD"/>
    <w:rsid w:val="004828FA"/>
    <w:rsid w:val="00482CC1"/>
    <w:rsid w:val="00485254"/>
    <w:rsid w:val="00485771"/>
    <w:rsid w:val="00486B8D"/>
    <w:rsid w:val="004875AB"/>
    <w:rsid w:val="0048760F"/>
    <w:rsid w:val="00491C8A"/>
    <w:rsid w:val="00491EE8"/>
    <w:rsid w:val="00492369"/>
    <w:rsid w:val="004929AC"/>
    <w:rsid w:val="004929E9"/>
    <w:rsid w:val="0049318A"/>
    <w:rsid w:val="0049323E"/>
    <w:rsid w:val="004932DE"/>
    <w:rsid w:val="00493BF1"/>
    <w:rsid w:val="00494743"/>
    <w:rsid w:val="00494774"/>
    <w:rsid w:val="00494B40"/>
    <w:rsid w:val="00494BB1"/>
    <w:rsid w:val="00494EB3"/>
    <w:rsid w:val="0049588F"/>
    <w:rsid w:val="0049677F"/>
    <w:rsid w:val="00497C92"/>
    <w:rsid w:val="004A078F"/>
    <w:rsid w:val="004A07D4"/>
    <w:rsid w:val="004A1CA7"/>
    <w:rsid w:val="004A4A49"/>
    <w:rsid w:val="004B0556"/>
    <w:rsid w:val="004B08F4"/>
    <w:rsid w:val="004B1D83"/>
    <w:rsid w:val="004B256E"/>
    <w:rsid w:val="004B2774"/>
    <w:rsid w:val="004B28BA"/>
    <w:rsid w:val="004B359E"/>
    <w:rsid w:val="004B4490"/>
    <w:rsid w:val="004B457A"/>
    <w:rsid w:val="004B53D5"/>
    <w:rsid w:val="004B590F"/>
    <w:rsid w:val="004B6A84"/>
    <w:rsid w:val="004B7BF2"/>
    <w:rsid w:val="004C0456"/>
    <w:rsid w:val="004C04F0"/>
    <w:rsid w:val="004C0B02"/>
    <w:rsid w:val="004C1D43"/>
    <w:rsid w:val="004C206A"/>
    <w:rsid w:val="004C233E"/>
    <w:rsid w:val="004C29C4"/>
    <w:rsid w:val="004C3B9F"/>
    <w:rsid w:val="004C3F8F"/>
    <w:rsid w:val="004C43D9"/>
    <w:rsid w:val="004C4D5B"/>
    <w:rsid w:val="004C4E4C"/>
    <w:rsid w:val="004C5025"/>
    <w:rsid w:val="004C5A76"/>
    <w:rsid w:val="004C5DF8"/>
    <w:rsid w:val="004C5E6C"/>
    <w:rsid w:val="004C61AF"/>
    <w:rsid w:val="004C6680"/>
    <w:rsid w:val="004C6E12"/>
    <w:rsid w:val="004C7B35"/>
    <w:rsid w:val="004C7DD8"/>
    <w:rsid w:val="004C7F2E"/>
    <w:rsid w:val="004D32DF"/>
    <w:rsid w:val="004D34EC"/>
    <w:rsid w:val="004D449A"/>
    <w:rsid w:val="004E1A56"/>
    <w:rsid w:val="004E1DD5"/>
    <w:rsid w:val="004E2DB7"/>
    <w:rsid w:val="004E324C"/>
    <w:rsid w:val="004E40EF"/>
    <w:rsid w:val="004E57D9"/>
    <w:rsid w:val="004E6D97"/>
    <w:rsid w:val="004F002A"/>
    <w:rsid w:val="004F0EE9"/>
    <w:rsid w:val="004F2685"/>
    <w:rsid w:val="004F28F2"/>
    <w:rsid w:val="004F4255"/>
    <w:rsid w:val="004F4959"/>
    <w:rsid w:val="004F4EFA"/>
    <w:rsid w:val="004F68F8"/>
    <w:rsid w:val="00500722"/>
    <w:rsid w:val="00500C5C"/>
    <w:rsid w:val="00502558"/>
    <w:rsid w:val="005028D4"/>
    <w:rsid w:val="00502A76"/>
    <w:rsid w:val="00502FA4"/>
    <w:rsid w:val="00505C0C"/>
    <w:rsid w:val="00506198"/>
    <w:rsid w:val="00507E43"/>
    <w:rsid w:val="0051236D"/>
    <w:rsid w:val="005129D6"/>
    <w:rsid w:val="005131ED"/>
    <w:rsid w:val="005135C1"/>
    <w:rsid w:val="00513E17"/>
    <w:rsid w:val="00513F94"/>
    <w:rsid w:val="00514343"/>
    <w:rsid w:val="005148ED"/>
    <w:rsid w:val="00516267"/>
    <w:rsid w:val="005162CA"/>
    <w:rsid w:val="00517E49"/>
    <w:rsid w:val="00520321"/>
    <w:rsid w:val="005206FE"/>
    <w:rsid w:val="00520AAA"/>
    <w:rsid w:val="005213AF"/>
    <w:rsid w:val="00522AC6"/>
    <w:rsid w:val="00522D9F"/>
    <w:rsid w:val="005234D5"/>
    <w:rsid w:val="00525FDC"/>
    <w:rsid w:val="00526DC6"/>
    <w:rsid w:val="005275E7"/>
    <w:rsid w:val="0052767C"/>
    <w:rsid w:val="005276AB"/>
    <w:rsid w:val="00527EB0"/>
    <w:rsid w:val="005302D6"/>
    <w:rsid w:val="00530576"/>
    <w:rsid w:val="00530F2A"/>
    <w:rsid w:val="0053132D"/>
    <w:rsid w:val="00531855"/>
    <w:rsid w:val="005319E4"/>
    <w:rsid w:val="00532180"/>
    <w:rsid w:val="0053323A"/>
    <w:rsid w:val="00534C8E"/>
    <w:rsid w:val="00537355"/>
    <w:rsid w:val="005378B3"/>
    <w:rsid w:val="0054034D"/>
    <w:rsid w:val="005405F2"/>
    <w:rsid w:val="00542A66"/>
    <w:rsid w:val="00542F0C"/>
    <w:rsid w:val="00543901"/>
    <w:rsid w:val="00544507"/>
    <w:rsid w:val="00544BBA"/>
    <w:rsid w:val="00546614"/>
    <w:rsid w:val="00547D08"/>
    <w:rsid w:val="005506C9"/>
    <w:rsid w:val="0055133D"/>
    <w:rsid w:val="005513A3"/>
    <w:rsid w:val="0055209A"/>
    <w:rsid w:val="005540A9"/>
    <w:rsid w:val="005551F3"/>
    <w:rsid w:val="005559BE"/>
    <w:rsid w:val="00555B78"/>
    <w:rsid w:val="00555D73"/>
    <w:rsid w:val="00556728"/>
    <w:rsid w:val="00556DB6"/>
    <w:rsid w:val="005576CB"/>
    <w:rsid w:val="00560254"/>
    <w:rsid w:val="00560873"/>
    <w:rsid w:val="00561627"/>
    <w:rsid w:val="005618AA"/>
    <w:rsid w:val="0056211F"/>
    <w:rsid w:val="005627B3"/>
    <w:rsid w:val="0056359B"/>
    <w:rsid w:val="00564539"/>
    <w:rsid w:val="0056486A"/>
    <w:rsid w:val="00565BFF"/>
    <w:rsid w:val="00567D9D"/>
    <w:rsid w:val="00567F33"/>
    <w:rsid w:val="00567FC4"/>
    <w:rsid w:val="00571B04"/>
    <w:rsid w:val="00572A50"/>
    <w:rsid w:val="00572D07"/>
    <w:rsid w:val="0057391C"/>
    <w:rsid w:val="00573E68"/>
    <w:rsid w:val="0057438C"/>
    <w:rsid w:val="00574BB2"/>
    <w:rsid w:val="00575DC8"/>
    <w:rsid w:val="00576496"/>
    <w:rsid w:val="0057664F"/>
    <w:rsid w:val="00576C1F"/>
    <w:rsid w:val="00576EA7"/>
    <w:rsid w:val="005775D5"/>
    <w:rsid w:val="005803FE"/>
    <w:rsid w:val="00580FE7"/>
    <w:rsid w:val="00582065"/>
    <w:rsid w:val="005820AE"/>
    <w:rsid w:val="00582911"/>
    <w:rsid w:val="00582DF5"/>
    <w:rsid w:val="0058381A"/>
    <w:rsid w:val="0058382C"/>
    <w:rsid w:val="00584997"/>
    <w:rsid w:val="00584C84"/>
    <w:rsid w:val="0058501B"/>
    <w:rsid w:val="00585163"/>
    <w:rsid w:val="00585B96"/>
    <w:rsid w:val="0058614F"/>
    <w:rsid w:val="00586383"/>
    <w:rsid w:val="00586B8C"/>
    <w:rsid w:val="00587A87"/>
    <w:rsid w:val="00587E00"/>
    <w:rsid w:val="00590C66"/>
    <w:rsid w:val="00590E00"/>
    <w:rsid w:val="0059103F"/>
    <w:rsid w:val="00592548"/>
    <w:rsid w:val="00592632"/>
    <w:rsid w:val="00592646"/>
    <w:rsid w:val="005926BE"/>
    <w:rsid w:val="00593E43"/>
    <w:rsid w:val="0059418A"/>
    <w:rsid w:val="00595737"/>
    <w:rsid w:val="00595EC4"/>
    <w:rsid w:val="005965CB"/>
    <w:rsid w:val="005966E0"/>
    <w:rsid w:val="00596BDE"/>
    <w:rsid w:val="00596F35"/>
    <w:rsid w:val="00597700"/>
    <w:rsid w:val="00597F28"/>
    <w:rsid w:val="005A00EC"/>
    <w:rsid w:val="005A07E2"/>
    <w:rsid w:val="005A0884"/>
    <w:rsid w:val="005A0CA4"/>
    <w:rsid w:val="005A45A8"/>
    <w:rsid w:val="005A4BDA"/>
    <w:rsid w:val="005A650A"/>
    <w:rsid w:val="005A68A4"/>
    <w:rsid w:val="005A70AB"/>
    <w:rsid w:val="005A724A"/>
    <w:rsid w:val="005A7606"/>
    <w:rsid w:val="005B141A"/>
    <w:rsid w:val="005B1A2B"/>
    <w:rsid w:val="005B1D32"/>
    <w:rsid w:val="005B1E53"/>
    <w:rsid w:val="005B3446"/>
    <w:rsid w:val="005B48A5"/>
    <w:rsid w:val="005B4C75"/>
    <w:rsid w:val="005B61F1"/>
    <w:rsid w:val="005B69DA"/>
    <w:rsid w:val="005B6B6D"/>
    <w:rsid w:val="005B75FC"/>
    <w:rsid w:val="005B78B2"/>
    <w:rsid w:val="005B7C00"/>
    <w:rsid w:val="005C001D"/>
    <w:rsid w:val="005C047F"/>
    <w:rsid w:val="005C0549"/>
    <w:rsid w:val="005C0C59"/>
    <w:rsid w:val="005C0E5A"/>
    <w:rsid w:val="005C2BA5"/>
    <w:rsid w:val="005C32ED"/>
    <w:rsid w:val="005C3C71"/>
    <w:rsid w:val="005C4831"/>
    <w:rsid w:val="005C4F41"/>
    <w:rsid w:val="005C51FF"/>
    <w:rsid w:val="005C55CE"/>
    <w:rsid w:val="005C5D7B"/>
    <w:rsid w:val="005C5E41"/>
    <w:rsid w:val="005C73BA"/>
    <w:rsid w:val="005C7783"/>
    <w:rsid w:val="005C7F3E"/>
    <w:rsid w:val="005D0E8D"/>
    <w:rsid w:val="005D36FF"/>
    <w:rsid w:val="005D4691"/>
    <w:rsid w:val="005D4AFB"/>
    <w:rsid w:val="005D4C22"/>
    <w:rsid w:val="005D4C70"/>
    <w:rsid w:val="005D5A0C"/>
    <w:rsid w:val="005D66A3"/>
    <w:rsid w:val="005D69E7"/>
    <w:rsid w:val="005D7F2A"/>
    <w:rsid w:val="005E0535"/>
    <w:rsid w:val="005E2573"/>
    <w:rsid w:val="005E301D"/>
    <w:rsid w:val="005E3DD9"/>
    <w:rsid w:val="005E504E"/>
    <w:rsid w:val="005E554D"/>
    <w:rsid w:val="005E559A"/>
    <w:rsid w:val="005E5B86"/>
    <w:rsid w:val="005E5DAE"/>
    <w:rsid w:val="005F058B"/>
    <w:rsid w:val="005F09C1"/>
    <w:rsid w:val="005F2862"/>
    <w:rsid w:val="005F30FE"/>
    <w:rsid w:val="005F378A"/>
    <w:rsid w:val="005F3FF5"/>
    <w:rsid w:val="005F5977"/>
    <w:rsid w:val="005F6A9D"/>
    <w:rsid w:val="005F6E99"/>
    <w:rsid w:val="005F6EE8"/>
    <w:rsid w:val="00600DDD"/>
    <w:rsid w:val="00600FF0"/>
    <w:rsid w:val="00601225"/>
    <w:rsid w:val="00601A6F"/>
    <w:rsid w:val="00603D7B"/>
    <w:rsid w:val="00604B5D"/>
    <w:rsid w:val="006055FF"/>
    <w:rsid w:val="00605F6C"/>
    <w:rsid w:val="0060621C"/>
    <w:rsid w:val="00606522"/>
    <w:rsid w:val="00606CE8"/>
    <w:rsid w:val="0061013F"/>
    <w:rsid w:val="00610207"/>
    <w:rsid w:val="006102C1"/>
    <w:rsid w:val="006107D0"/>
    <w:rsid w:val="00610D99"/>
    <w:rsid w:val="00610EA5"/>
    <w:rsid w:val="006115D4"/>
    <w:rsid w:val="006118D7"/>
    <w:rsid w:val="00611F1E"/>
    <w:rsid w:val="00613494"/>
    <w:rsid w:val="0061466B"/>
    <w:rsid w:val="00615BD2"/>
    <w:rsid w:val="0061630C"/>
    <w:rsid w:val="00617761"/>
    <w:rsid w:val="00617FB0"/>
    <w:rsid w:val="006201A7"/>
    <w:rsid w:val="00620C98"/>
    <w:rsid w:val="00622CF9"/>
    <w:rsid w:val="00622E3E"/>
    <w:rsid w:val="00622EDF"/>
    <w:rsid w:val="00623267"/>
    <w:rsid w:val="00624282"/>
    <w:rsid w:val="00624BED"/>
    <w:rsid w:val="00626D1A"/>
    <w:rsid w:val="006274E7"/>
    <w:rsid w:val="00627EC4"/>
    <w:rsid w:val="006308F4"/>
    <w:rsid w:val="0063138C"/>
    <w:rsid w:val="00632911"/>
    <w:rsid w:val="00632F6B"/>
    <w:rsid w:val="00633CAB"/>
    <w:rsid w:val="00633E7D"/>
    <w:rsid w:val="006376AF"/>
    <w:rsid w:val="00637978"/>
    <w:rsid w:val="00637C00"/>
    <w:rsid w:val="006401ED"/>
    <w:rsid w:val="0064155E"/>
    <w:rsid w:val="006434FB"/>
    <w:rsid w:val="006459EE"/>
    <w:rsid w:val="00645D8D"/>
    <w:rsid w:val="00646332"/>
    <w:rsid w:val="00646539"/>
    <w:rsid w:val="00646737"/>
    <w:rsid w:val="00646A57"/>
    <w:rsid w:val="00646A69"/>
    <w:rsid w:val="006503B0"/>
    <w:rsid w:val="00650BEB"/>
    <w:rsid w:val="00650C78"/>
    <w:rsid w:val="00651FCE"/>
    <w:rsid w:val="00652157"/>
    <w:rsid w:val="00652F59"/>
    <w:rsid w:val="00653E7B"/>
    <w:rsid w:val="00654064"/>
    <w:rsid w:val="00655787"/>
    <w:rsid w:val="00656D8E"/>
    <w:rsid w:val="00657209"/>
    <w:rsid w:val="006601B4"/>
    <w:rsid w:val="00660A9D"/>
    <w:rsid w:val="00661223"/>
    <w:rsid w:val="006639F9"/>
    <w:rsid w:val="006646CC"/>
    <w:rsid w:val="00664D5B"/>
    <w:rsid w:val="00664E8C"/>
    <w:rsid w:val="0066523A"/>
    <w:rsid w:val="00665341"/>
    <w:rsid w:val="0066561B"/>
    <w:rsid w:val="0066604C"/>
    <w:rsid w:val="00667C38"/>
    <w:rsid w:val="00670579"/>
    <w:rsid w:val="00670795"/>
    <w:rsid w:val="00670E22"/>
    <w:rsid w:val="00670EC5"/>
    <w:rsid w:val="00671DD2"/>
    <w:rsid w:val="0067252C"/>
    <w:rsid w:val="00673920"/>
    <w:rsid w:val="00673A02"/>
    <w:rsid w:val="0067442E"/>
    <w:rsid w:val="0067455E"/>
    <w:rsid w:val="0067613F"/>
    <w:rsid w:val="00676146"/>
    <w:rsid w:val="0067697B"/>
    <w:rsid w:val="006773E1"/>
    <w:rsid w:val="006773EB"/>
    <w:rsid w:val="00681595"/>
    <w:rsid w:val="00682DE7"/>
    <w:rsid w:val="0068354F"/>
    <w:rsid w:val="00683B7C"/>
    <w:rsid w:val="00684563"/>
    <w:rsid w:val="00684703"/>
    <w:rsid w:val="00684B00"/>
    <w:rsid w:val="006859AD"/>
    <w:rsid w:val="006875B8"/>
    <w:rsid w:val="006876D4"/>
    <w:rsid w:val="00687907"/>
    <w:rsid w:val="00687A91"/>
    <w:rsid w:val="00687C06"/>
    <w:rsid w:val="00690644"/>
    <w:rsid w:val="00691CCF"/>
    <w:rsid w:val="00691FF4"/>
    <w:rsid w:val="00693511"/>
    <w:rsid w:val="006935BD"/>
    <w:rsid w:val="00693DF0"/>
    <w:rsid w:val="0069480D"/>
    <w:rsid w:val="00695975"/>
    <w:rsid w:val="0069675A"/>
    <w:rsid w:val="00696A59"/>
    <w:rsid w:val="00696EB6"/>
    <w:rsid w:val="00697812"/>
    <w:rsid w:val="006A0971"/>
    <w:rsid w:val="006A0BEB"/>
    <w:rsid w:val="006A1183"/>
    <w:rsid w:val="006A138C"/>
    <w:rsid w:val="006A1560"/>
    <w:rsid w:val="006A1722"/>
    <w:rsid w:val="006A2773"/>
    <w:rsid w:val="006A3A17"/>
    <w:rsid w:val="006A4308"/>
    <w:rsid w:val="006A46A1"/>
    <w:rsid w:val="006A4798"/>
    <w:rsid w:val="006A537B"/>
    <w:rsid w:val="006A57AF"/>
    <w:rsid w:val="006A58A6"/>
    <w:rsid w:val="006A5F52"/>
    <w:rsid w:val="006A7AD5"/>
    <w:rsid w:val="006B0D29"/>
    <w:rsid w:val="006B0FFF"/>
    <w:rsid w:val="006B1736"/>
    <w:rsid w:val="006B5256"/>
    <w:rsid w:val="006B7283"/>
    <w:rsid w:val="006B7C41"/>
    <w:rsid w:val="006C28BB"/>
    <w:rsid w:val="006C35C7"/>
    <w:rsid w:val="006C4349"/>
    <w:rsid w:val="006C4D89"/>
    <w:rsid w:val="006C5DEF"/>
    <w:rsid w:val="006C5E41"/>
    <w:rsid w:val="006C6118"/>
    <w:rsid w:val="006D0F45"/>
    <w:rsid w:val="006D1DC3"/>
    <w:rsid w:val="006D1EC6"/>
    <w:rsid w:val="006D41FF"/>
    <w:rsid w:val="006D450E"/>
    <w:rsid w:val="006D549F"/>
    <w:rsid w:val="006D5B67"/>
    <w:rsid w:val="006D6256"/>
    <w:rsid w:val="006D63ED"/>
    <w:rsid w:val="006D64EE"/>
    <w:rsid w:val="006D6772"/>
    <w:rsid w:val="006D67BA"/>
    <w:rsid w:val="006D69DC"/>
    <w:rsid w:val="006D6D92"/>
    <w:rsid w:val="006D707F"/>
    <w:rsid w:val="006D74FF"/>
    <w:rsid w:val="006D7FEC"/>
    <w:rsid w:val="006E0469"/>
    <w:rsid w:val="006E1D3D"/>
    <w:rsid w:val="006E2950"/>
    <w:rsid w:val="006E2B56"/>
    <w:rsid w:val="006E2D52"/>
    <w:rsid w:val="006E3AD3"/>
    <w:rsid w:val="006E4E67"/>
    <w:rsid w:val="006E5E6A"/>
    <w:rsid w:val="006E6A8C"/>
    <w:rsid w:val="006E6F7A"/>
    <w:rsid w:val="006E754B"/>
    <w:rsid w:val="006E7E47"/>
    <w:rsid w:val="006E7E57"/>
    <w:rsid w:val="006F0099"/>
    <w:rsid w:val="006F05C6"/>
    <w:rsid w:val="006F356A"/>
    <w:rsid w:val="006F36B5"/>
    <w:rsid w:val="006F4181"/>
    <w:rsid w:val="006F488C"/>
    <w:rsid w:val="006F4C4A"/>
    <w:rsid w:val="006F6984"/>
    <w:rsid w:val="006F7917"/>
    <w:rsid w:val="007000A8"/>
    <w:rsid w:val="00700579"/>
    <w:rsid w:val="007006FA"/>
    <w:rsid w:val="00701736"/>
    <w:rsid w:val="00701FBA"/>
    <w:rsid w:val="007020C5"/>
    <w:rsid w:val="00702D30"/>
    <w:rsid w:val="0070351F"/>
    <w:rsid w:val="007040BD"/>
    <w:rsid w:val="0070490B"/>
    <w:rsid w:val="00705837"/>
    <w:rsid w:val="00706173"/>
    <w:rsid w:val="00706E65"/>
    <w:rsid w:val="007070D2"/>
    <w:rsid w:val="007118D7"/>
    <w:rsid w:val="00712729"/>
    <w:rsid w:val="00712A80"/>
    <w:rsid w:val="00713D67"/>
    <w:rsid w:val="00713EC7"/>
    <w:rsid w:val="0071497A"/>
    <w:rsid w:val="0071540A"/>
    <w:rsid w:val="0071619D"/>
    <w:rsid w:val="00716ED5"/>
    <w:rsid w:val="00721FB6"/>
    <w:rsid w:val="007223E8"/>
    <w:rsid w:val="00724B21"/>
    <w:rsid w:val="00724CB5"/>
    <w:rsid w:val="007250A7"/>
    <w:rsid w:val="00725347"/>
    <w:rsid w:val="00725618"/>
    <w:rsid w:val="00725766"/>
    <w:rsid w:val="007279EA"/>
    <w:rsid w:val="00730C85"/>
    <w:rsid w:val="0073130C"/>
    <w:rsid w:val="007327B6"/>
    <w:rsid w:val="00733E63"/>
    <w:rsid w:val="00734337"/>
    <w:rsid w:val="00734CE7"/>
    <w:rsid w:val="00735817"/>
    <w:rsid w:val="0073626D"/>
    <w:rsid w:val="00736415"/>
    <w:rsid w:val="007377CA"/>
    <w:rsid w:val="007405AB"/>
    <w:rsid w:val="00740F11"/>
    <w:rsid w:val="00741517"/>
    <w:rsid w:val="00743BE1"/>
    <w:rsid w:val="007445FC"/>
    <w:rsid w:val="00744C60"/>
    <w:rsid w:val="007467BF"/>
    <w:rsid w:val="0075035B"/>
    <w:rsid w:val="00750E9A"/>
    <w:rsid w:val="007512E3"/>
    <w:rsid w:val="0075189B"/>
    <w:rsid w:val="007521ED"/>
    <w:rsid w:val="00753BF0"/>
    <w:rsid w:val="007543D4"/>
    <w:rsid w:val="00754A1B"/>
    <w:rsid w:val="00754D39"/>
    <w:rsid w:val="00754F2C"/>
    <w:rsid w:val="00756310"/>
    <w:rsid w:val="007609CF"/>
    <w:rsid w:val="00761CE7"/>
    <w:rsid w:val="00763092"/>
    <w:rsid w:val="007645D0"/>
    <w:rsid w:val="007667A1"/>
    <w:rsid w:val="00766BB0"/>
    <w:rsid w:val="007678C4"/>
    <w:rsid w:val="00767F38"/>
    <w:rsid w:val="00770ED0"/>
    <w:rsid w:val="0077146A"/>
    <w:rsid w:val="0077260F"/>
    <w:rsid w:val="00774760"/>
    <w:rsid w:val="00775AD5"/>
    <w:rsid w:val="00775EAD"/>
    <w:rsid w:val="00776813"/>
    <w:rsid w:val="00776DF2"/>
    <w:rsid w:val="00777F7B"/>
    <w:rsid w:val="0078045F"/>
    <w:rsid w:val="00780572"/>
    <w:rsid w:val="00780F6F"/>
    <w:rsid w:val="00781A9D"/>
    <w:rsid w:val="00782A3C"/>
    <w:rsid w:val="00782AE2"/>
    <w:rsid w:val="00784BEA"/>
    <w:rsid w:val="00787056"/>
    <w:rsid w:val="0079066E"/>
    <w:rsid w:val="00791576"/>
    <w:rsid w:val="0079257A"/>
    <w:rsid w:val="007927A8"/>
    <w:rsid w:val="0079343A"/>
    <w:rsid w:val="00793B03"/>
    <w:rsid w:val="00794D08"/>
    <w:rsid w:val="00794D86"/>
    <w:rsid w:val="00796DC3"/>
    <w:rsid w:val="00797B33"/>
    <w:rsid w:val="007A0431"/>
    <w:rsid w:val="007A0C14"/>
    <w:rsid w:val="007A1330"/>
    <w:rsid w:val="007A192F"/>
    <w:rsid w:val="007A1D77"/>
    <w:rsid w:val="007A242A"/>
    <w:rsid w:val="007A29D8"/>
    <w:rsid w:val="007A3069"/>
    <w:rsid w:val="007A37B2"/>
    <w:rsid w:val="007A3E42"/>
    <w:rsid w:val="007A48EC"/>
    <w:rsid w:val="007A57E5"/>
    <w:rsid w:val="007A6021"/>
    <w:rsid w:val="007A7AEC"/>
    <w:rsid w:val="007A7CF8"/>
    <w:rsid w:val="007B0D8F"/>
    <w:rsid w:val="007B1291"/>
    <w:rsid w:val="007B154F"/>
    <w:rsid w:val="007B17EF"/>
    <w:rsid w:val="007B2516"/>
    <w:rsid w:val="007B273A"/>
    <w:rsid w:val="007B3594"/>
    <w:rsid w:val="007B4868"/>
    <w:rsid w:val="007B5821"/>
    <w:rsid w:val="007B5C89"/>
    <w:rsid w:val="007B6765"/>
    <w:rsid w:val="007B67EE"/>
    <w:rsid w:val="007B692D"/>
    <w:rsid w:val="007B6C82"/>
    <w:rsid w:val="007B7BE4"/>
    <w:rsid w:val="007C02F9"/>
    <w:rsid w:val="007C0883"/>
    <w:rsid w:val="007C1AD9"/>
    <w:rsid w:val="007C4F3A"/>
    <w:rsid w:val="007C6B36"/>
    <w:rsid w:val="007C7951"/>
    <w:rsid w:val="007D0FA8"/>
    <w:rsid w:val="007D129B"/>
    <w:rsid w:val="007D1CFB"/>
    <w:rsid w:val="007D221F"/>
    <w:rsid w:val="007D22D0"/>
    <w:rsid w:val="007D2E43"/>
    <w:rsid w:val="007D2EE4"/>
    <w:rsid w:val="007D3391"/>
    <w:rsid w:val="007D3EE3"/>
    <w:rsid w:val="007D414A"/>
    <w:rsid w:val="007D5479"/>
    <w:rsid w:val="007D77C9"/>
    <w:rsid w:val="007D7EDC"/>
    <w:rsid w:val="007D7F5B"/>
    <w:rsid w:val="007E0DD6"/>
    <w:rsid w:val="007E1E80"/>
    <w:rsid w:val="007E22E9"/>
    <w:rsid w:val="007E35D0"/>
    <w:rsid w:val="007E43BF"/>
    <w:rsid w:val="007E570E"/>
    <w:rsid w:val="007E58A9"/>
    <w:rsid w:val="007E661F"/>
    <w:rsid w:val="007E7878"/>
    <w:rsid w:val="007F03AE"/>
    <w:rsid w:val="007F130E"/>
    <w:rsid w:val="007F250F"/>
    <w:rsid w:val="007F4763"/>
    <w:rsid w:val="007F4FED"/>
    <w:rsid w:val="007F5C17"/>
    <w:rsid w:val="007F5D25"/>
    <w:rsid w:val="007F6F3A"/>
    <w:rsid w:val="007F74F3"/>
    <w:rsid w:val="007F7504"/>
    <w:rsid w:val="00800ABE"/>
    <w:rsid w:val="0080234F"/>
    <w:rsid w:val="00802C4D"/>
    <w:rsid w:val="00802CCF"/>
    <w:rsid w:val="00803599"/>
    <w:rsid w:val="00803BFD"/>
    <w:rsid w:val="00803F9D"/>
    <w:rsid w:val="00804718"/>
    <w:rsid w:val="008067BA"/>
    <w:rsid w:val="008069E6"/>
    <w:rsid w:val="008114C3"/>
    <w:rsid w:val="00811516"/>
    <w:rsid w:val="008128A8"/>
    <w:rsid w:val="00814578"/>
    <w:rsid w:val="00816F83"/>
    <w:rsid w:val="00817202"/>
    <w:rsid w:val="00817674"/>
    <w:rsid w:val="008210D6"/>
    <w:rsid w:val="00821752"/>
    <w:rsid w:val="0082207A"/>
    <w:rsid w:val="00822F3F"/>
    <w:rsid w:val="0082316B"/>
    <w:rsid w:val="00823C2C"/>
    <w:rsid w:val="00824996"/>
    <w:rsid w:val="00824A94"/>
    <w:rsid w:val="00826085"/>
    <w:rsid w:val="00826BF2"/>
    <w:rsid w:val="00827436"/>
    <w:rsid w:val="00827A1C"/>
    <w:rsid w:val="00827EC3"/>
    <w:rsid w:val="0083011A"/>
    <w:rsid w:val="00830128"/>
    <w:rsid w:val="00830839"/>
    <w:rsid w:val="00830B82"/>
    <w:rsid w:val="00831D41"/>
    <w:rsid w:val="00832219"/>
    <w:rsid w:val="00832896"/>
    <w:rsid w:val="00832D1D"/>
    <w:rsid w:val="00832EAF"/>
    <w:rsid w:val="0083348E"/>
    <w:rsid w:val="008352FA"/>
    <w:rsid w:val="00835982"/>
    <w:rsid w:val="008359AD"/>
    <w:rsid w:val="00836659"/>
    <w:rsid w:val="008379EC"/>
    <w:rsid w:val="008409FD"/>
    <w:rsid w:val="00840C5B"/>
    <w:rsid w:val="00840C8F"/>
    <w:rsid w:val="00840C99"/>
    <w:rsid w:val="00840D12"/>
    <w:rsid w:val="00840E36"/>
    <w:rsid w:val="00841340"/>
    <w:rsid w:val="0084324D"/>
    <w:rsid w:val="008432A4"/>
    <w:rsid w:val="00843B52"/>
    <w:rsid w:val="00843FAA"/>
    <w:rsid w:val="00844995"/>
    <w:rsid w:val="00845DDF"/>
    <w:rsid w:val="00845F4E"/>
    <w:rsid w:val="008466AA"/>
    <w:rsid w:val="00846D07"/>
    <w:rsid w:val="00846FD9"/>
    <w:rsid w:val="0084760B"/>
    <w:rsid w:val="008524C8"/>
    <w:rsid w:val="00852BEF"/>
    <w:rsid w:val="00852CA5"/>
    <w:rsid w:val="00853037"/>
    <w:rsid w:val="008534B7"/>
    <w:rsid w:val="00854FB0"/>
    <w:rsid w:val="0085568A"/>
    <w:rsid w:val="00855FCF"/>
    <w:rsid w:val="0085769C"/>
    <w:rsid w:val="00860052"/>
    <w:rsid w:val="00861CD4"/>
    <w:rsid w:val="00863E14"/>
    <w:rsid w:val="008645F7"/>
    <w:rsid w:val="0086477B"/>
    <w:rsid w:val="0086572D"/>
    <w:rsid w:val="0086648F"/>
    <w:rsid w:val="008666FD"/>
    <w:rsid w:val="008671BC"/>
    <w:rsid w:val="00867209"/>
    <w:rsid w:val="00867B22"/>
    <w:rsid w:val="00867D0C"/>
    <w:rsid w:val="00870337"/>
    <w:rsid w:val="008709E1"/>
    <w:rsid w:val="00870C79"/>
    <w:rsid w:val="00870F4E"/>
    <w:rsid w:val="00872C14"/>
    <w:rsid w:val="00873561"/>
    <w:rsid w:val="00874896"/>
    <w:rsid w:val="00875552"/>
    <w:rsid w:val="00875685"/>
    <w:rsid w:val="0087573A"/>
    <w:rsid w:val="00880FAF"/>
    <w:rsid w:val="008812B9"/>
    <w:rsid w:val="0088198C"/>
    <w:rsid w:val="00882AA1"/>
    <w:rsid w:val="00882E0F"/>
    <w:rsid w:val="00882EF1"/>
    <w:rsid w:val="00883911"/>
    <w:rsid w:val="00884728"/>
    <w:rsid w:val="00885713"/>
    <w:rsid w:val="0088678D"/>
    <w:rsid w:val="0089013A"/>
    <w:rsid w:val="008904A4"/>
    <w:rsid w:val="00892277"/>
    <w:rsid w:val="00892432"/>
    <w:rsid w:val="00892AE8"/>
    <w:rsid w:val="00893192"/>
    <w:rsid w:val="008937B9"/>
    <w:rsid w:val="00894B4A"/>
    <w:rsid w:val="00895071"/>
    <w:rsid w:val="008979B7"/>
    <w:rsid w:val="008A0F18"/>
    <w:rsid w:val="008A1A3E"/>
    <w:rsid w:val="008A1DBC"/>
    <w:rsid w:val="008A2287"/>
    <w:rsid w:val="008A24CA"/>
    <w:rsid w:val="008A2A91"/>
    <w:rsid w:val="008A2AF0"/>
    <w:rsid w:val="008A320A"/>
    <w:rsid w:val="008A3BDB"/>
    <w:rsid w:val="008A6074"/>
    <w:rsid w:val="008A67DB"/>
    <w:rsid w:val="008A7CA8"/>
    <w:rsid w:val="008B0223"/>
    <w:rsid w:val="008B085A"/>
    <w:rsid w:val="008B1548"/>
    <w:rsid w:val="008B2837"/>
    <w:rsid w:val="008B2E40"/>
    <w:rsid w:val="008B5557"/>
    <w:rsid w:val="008B561A"/>
    <w:rsid w:val="008B5D38"/>
    <w:rsid w:val="008B69DF"/>
    <w:rsid w:val="008B6E58"/>
    <w:rsid w:val="008B72BE"/>
    <w:rsid w:val="008B72FF"/>
    <w:rsid w:val="008B7871"/>
    <w:rsid w:val="008B794E"/>
    <w:rsid w:val="008B7B05"/>
    <w:rsid w:val="008C0568"/>
    <w:rsid w:val="008C098E"/>
    <w:rsid w:val="008C0FCC"/>
    <w:rsid w:val="008C139D"/>
    <w:rsid w:val="008C185C"/>
    <w:rsid w:val="008C1D2A"/>
    <w:rsid w:val="008C1D50"/>
    <w:rsid w:val="008C1EF2"/>
    <w:rsid w:val="008C26AD"/>
    <w:rsid w:val="008C38BB"/>
    <w:rsid w:val="008C575B"/>
    <w:rsid w:val="008C5FBF"/>
    <w:rsid w:val="008C6B05"/>
    <w:rsid w:val="008C6C21"/>
    <w:rsid w:val="008C72F2"/>
    <w:rsid w:val="008C7742"/>
    <w:rsid w:val="008D0B12"/>
    <w:rsid w:val="008D1407"/>
    <w:rsid w:val="008D1D3D"/>
    <w:rsid w:val="008D1E4F"/>
    <w:rsid w:val="008D2428"/>
    <w:rsid w:val="008D27DD"/>
    <w:rsid w:val="008D2E03"/>
    <w:rsid w:val="008D34E3"/>
    <w:rsid w:val="008D556E"/>
    <w:rsid w:val="008D6576"/>
    <w:rsid w:val="008D6C6F"/>
    <w:rsid w:val="008D7494"/>
    <w:rsid w:val="008D7915"/>
    <w:rsid w:val="008E098B"/>
    <w:rsid w:val="008E0B12"/>
    <w:rsid w:val="008E0CC6"/>
    <w:rsid w:val="008E0CF4"/>
    <w:rsid w:val="008E11D8"/>
    <w:rsid w:val="008E22AC"/>
    <w:rsid w:val="008E3DF1"/>
    <w:rsid w:val="008E3FB0"/>
    <w:rsid w:val="008E45E0"/>
    <w:rsid w:val="008E50CE"/>
    <w:rsid w:val="008F0BA9"/>
    <w:rsid w:val="008F0D8D"/>
    <w:rsid w:val="008F146C"/>
    <w:rsid w:val="008F32D3"/>
    <w:rsid w:val="008F3745"/>
    <w:rsid w:val="008F3798"/>
    <w:rsid w:val="008F3998"/>
    <w:rsid w:val="008F4758"/>
    <w:rsid w:val="008F54CF"/>
    <w:rsid w:val="008F59E4"/>
    <w:rsid w:val="008F5CF3"/>
    <w:rsid w:val="008F71C3"/>
    <w:rsid w:val="008F730E"/>
    <w:rsid w:val="009019AE"/>
    <w:rsid w:val="00903BDB"/>
    <w:rsid w:val="0090599E"/>
    <w:rsid w:val="00905AC5"/>
    <w:rsid w:val="00905FC2"/>
    <w:rsid w:val="00906187"/>
    <w:rsid w:val="0090708F"/>
    <w:rsid w:val="00907C0C"/>
    <w:rsid w:val="00907C88"/>
    <w:rsid w:val="00907D55"/>
    <w:rsid w:val="00910F0A"/>
    <w:rsid w:val="009115BC"/>
    <w:rsid w:val="00911666"/>
    <w:rsid w:val="00911D5E"/>
    <w:rsid w:val="00911EE5"/>
    <w:rsid w:val="00915C8D"/>
    <w:rsid w:val="00916387"/>
    <w:rsid w:val="009163BA"/>
    <w:rsid w:val="00917CB5"/>
    <w:rsid w:val="00921F33"/>
    <w:rsid w:val="0092265F"/>
    <w:rsid w:val="0092375C"/>
    <w:rsid w:val="00923C8D"/>
    <w:rsid w:val="00923E85"/>
    <w:rsid w:val="0092442C"/>
    <w:rsid w:val="00925294"/>
    <w:rsid w:val="00925F0F"/>
    <w:rsid w:val="009266A5"/>
    <w:rsid w:val="00927203"/>
    <w:rsid w:val="009274B3"/>
    <w:rsid w:val="009279FA"/>
    <w:rsid w:val="00927BE9"/>
    <w:rsid w:val="00930218"/>
    <w:rsid w:val="00930428"/>
    <w:rsid w:val="009308A4"/>
    <w:rsid w:val="00930B77"/>
    <w:rsid w:val="00931120"/>
    <w:rsid w:val="00931452"/>
    <w:rsid w:val="00932373"/>
    <w:rsid w:val="00933149"/>
    <w:rsid w:val="00933421"/>
    <w:rsid w:val="009348A5"/>
    <w:rsid w:val="00934A43"/>
    <w:rsid w:val="00934D44"/>
    <w:rsid w:val="009355AD"/>
    <w:rsid w:val="00936F18"/>
    <w:rsid w:val="009379A8"/>
    <w:rsid w:val="0094052C"/>
    <w:rsid w:val="009412A2"/>
    <w:rsid w:val="009417DE"/>
    <w:rsid w:val="009434DC"/>
    <w:rsid w:val="00943769"/>
    <w:rsid w:val="00943874"/>
    <w:rsid w:val="009438C0"/>
    <w:rsid w:val="0094435D"/>
    <w:rsid w:val="00944A20"/>
    <w:rsid w:val="00945F17"/>
    <w:rsid w:val="0094676E"/>
    <w:rsid w:val="00946D9C"/>
    <w:rsid w:val="009470B4"/>
    <w:rsid w:val="00947118"/>
    <w:rsid w:val="009479AE"/>
    <w:rsid w:val="00947F8F"/>
    <w:rsid w:val="0095141E"/>
    <w:rsid w:val="0095168C"/>
    <w:rsid w:val="009518EE"/>
    <w:rsid w:val="009530A3"/>
    <w:rsid w:val="00955974"/>
    <w:rsid w:val="00955D28"/>
    <w:rsid w:val="00956392"/>
    <w:rsid w:val="009564FC"/>
    <w:rsid w:val="00956FA2"/>
    <w:rsid w:val="009579C0"/>
    <w:rsid w:val="00960B8D"/>
    <w:rsid w:val="009614D3"/>
    <w:rsid w:val="0096181F"/>
    <w:rsid w:val="00962974"/>
    <w:rsid w:val="00962A2A"/>
    <w:rsid w:val="009632D7"/>
    <w:rsid w:val="00963856"/>
    <w:rsid w:val="009638A8"/>
    <w:rsid w:val="009641D7"/>
    <w:rsid w:val="00966283"/>
    <w:rsid w:val="0096722B"/>
    <w:rsid w:val="00967659"/>
    <w:rsid w:val="009708F1"/>
    <w:rsid w:val="009711B0"/>
    <w:rsid w:val="00972ABB"/>
    <w:rsid w:val="00972C8E"/>
    <w:rsid w:val="00973ADD"/>
    <w:rsid w:val="00973AEB"/>
    <w:rsid w:val="00973D8B"/>
    <w:rsid w:val="00974BD4"/>
    <w:rsid w:val="00975ECB"/>
    <w:rsid w:val="009765CB"/>
    <w:rsid w:val="009766DD"/>
    <w:rsid w:val="00976848"/>
    <w:rsid w:val="00977714"/>
    <w:rsid w:val="00977721"/>
    <w:rsid w:val="00977EFE"/>
    <w:rsid w:val="009800A0"/>
    <w:rsid w:val="00983B16"/>
    <w:rsid w:val="00984632"/>
    <w:rsid w:val="00984B89"/>
    <w:rsid w:val="00984D05"/>
    <w:rsid w:val="00985B36"/>
    <w:rsid w:val="00985EA1"/>
    <w:rsid w:val="009863F7"/>
    <w:rsid w:val="00986C43"/>
    <w:rsid w:val="009876D4"/>
    <w:rsid w:val="00990186"/>
    <w:rsid w:val="009929FD"/>
    <w:rsid w:val="00992EE6"/>
    <w:rsid w:val="00993762"/>
    <w:rsid w:val="00995C73"/>
    <w:rsid w:val="00996D19"/>
    <w:rsid w:val="009973EF"/>
    <w:rsid w:val="009978B4"/>
    <w:rsid w:val="009978FB"/>
    <w:rsid w:val="009A0A3B"/>
    <w:rsid w:val="009A0B93"/>
    <w:rsid w:val="009A0DB2"/>
    <w:rsid w:val="009A1376"/>
    <w:rsid w:val="009A2DFB"/>
    <w:rsid w:val="009A31FE"/>
    <w:rsid w:val="009A35EA"/>
    <w:rsid w:val="009A36E6"/>
    <w:rsid w:val="009A3C6A"/>
    <w:rsid w:val="009A4EBF"/>
    <w:rsid w:val="009A50FB"/>
    <w:rsid w:val="009A61BE"/>
    <w:rsid w:val="009A66A5"/>
    <w:rsid w:val="009A747E"/>
    <w:rsid w:val="009A7527"/>
    <w:rsid w:val="009A7CDA"/>
    <w:rsid w:val="009B05F4"/>
    <w:rsid w:val="009B1740"/>
    <w:rsid w:val="009B308A"/>
    <w:rsid w:val="009B477A"/>
    <w:rsid w:val="009B5760"/>
    <w:rsid w:val="009B5EEC"/>
    <w:rsid w:val="009B5FB0"/>
    <w:rsid w:val="009B64F6"/>
    <w:rsid w:val="009C0154"/>
    <w:rsid w:val="009C34BB"/>
    <w:rsid w:val="009C4A4D"/>
    <w:rsid w:val="009C4E8B"/>
    <w:rsid w:val="009C6E5D"/>
    <w:rsid w:val="009C75A1"/>
    <w:rsid w:val="009D02EE"/>
    <w:rsid w:val="009D1975"/>
    <w:rsid w:val="009D425E"/>
    <w:rsid w:val="009D433D"/>
    <w:rsid w:val="009D5225"/>
    <w:rsid w:val="009D6493"/>
    <w:rsid w:val="009E0DF7"/>
    <w:rsid w:val="009E1035"/>
    <w:rsid w:val="009E1801"/>
    <w:rsid w:val="009E1E51"/>
    <w:rsid w:val="009E2299"/>
    <w:rsid w:val="009E2E2B"/>
    <w:rsid w:val="009E46C0"/>
    <w:rsid w:val="009E62A1"/>
    <w:rsid w:val="009E7385"/>
    <w:rsid w:val="009E747B"/>
    <w:rsid w:val="009E7680"/>
    <w:rsid w:val="009E798C"/>
    <w:rsid w:val="009E7AA4"/>
    <w:rsid w:val="009F0040"/>
    <w:rsid w:val="009F0864"/>
    <w:rsid w:val="009F1851"/>
    <w:rsid w:val="009F2E7C"/>
    <w:rsid w:val="009F3AB5"/>
    <w:rsid w:val="009F41BC"/>
    <w:rsid w:val="009F4C76"/>
    <w:rsid w:val="009F5615"/>
    <w:rsid w:val="009F5738"/>
    <w:rsid w:val="009F6A57"/>
    <w:rsid w:val="00A00194"/>
    <w:rsid w:val="00A0092D"/>
    <w:rsid w:val="00A0096F"/>
    <w:rsid w:val="00A01039"/>
    <w:rsid w:val="00A01F13"/>
    <w:rsid w:val="00A01F7D"/>
    <w:rsid w:val="00A03A8A"/>
    <w:rsid w:val="00A04698"/>
    <w:rsid w:val="00A04A93"/>
    <w:rsid w:val="00A050B6"/>
    <w:rsid w:val="00A05E37"/>
    <w:rsid w:val="00A065BD"/>
    <w:rsid w:val="00A06F2B"/>
    <w:rsid w:val="00A06F56"/>
    <w:rsid w:val="00A07CFC"/>
    <w:rsid w:val="00A1133E"/>
    <w:rsid w:val="00A13FEA"/>
    <w:rsid w:val="00A14743"/>
    <w:rsid w:val="00A15EDB"/>
    <w:rsid w:val="00A16186"/>
    <w:rsid w:val="00A1725D"/>
    <w:rsid w:val="00A1774D"/>
    <w:rsid w:val="00A21101"/>
    <w:rsid w:val="00A22E9F"/>
    <w:rsid w:val="00A25AF0"/>
    <w:rsid w:val="00A25EE3"/>
    <w:rsid w:val="00A25F37"/>
    <w:rsid w:val="00A26160"/>
    <w:rsid w:val="00A26351"/>
    <w:rsid w:val="00A26931"/>
    <w:rsid w:val="00A2725D"/>
    <w:rsid w:val="00A27334"/>
    <w:rsid w:val="00A2794E"/>
    <w:rsid w:val="00A27CF1"/>
    <w:rsid w:val="00A31228"/>
    <w:rsid w:val="00A31F18"/>
    <w:rsid w:val="00A3216C"/>
    <w:rsid w:val="00A324E0"/>
    <w:rsid w:val="00A33187"/>
    <w:rsid w:val="00A33C63"/>
    <w:rsid w:val="00A34B49"/>
    <w:rsid w:val="00A34BB1"/>
    <w:rsid w:val="00A35A26"/>
    <w:rsid w:val="00A36553"/>
    <w:rsid w:val="00A36B50"/>
    <w:rsid w:val="00A40C9C"/>
    <w:rsid w:val="00A40FAE"/>
    <w:rsid w:val="00A415AF"/>
    <w:rsid w:val="00A43528"/>
    <w:rsid w:val="00A4355D"/>
    <w:rsid w:val="00A43573"/>
    <w:rsid w:val="00A43631"/>
    <w:rsid w:val="00A45D9C"/>
    <w:rsid w:val="00A464E7"/>
    <w:rsid w:val="00A5146B"/>
    <w:rsid w:val="00A5281A"/>
    <w:rsid w:val="00A53347"/>
    <w:rsid w:val="00A54A23"/>
    <w:rsid w:val="00A55A47"/>
    <w:rsid w:val="00A56104"/>
    <w:rsid w:val="00A56EBC"/>
    <w:rsid w:val="00A571B5"/>
    <w:rsid w:val="00A60E22"/>
    <w:rsid w:val="00A618D9"/>
    <w:rsid w:val="00A65AC2"/>
    <w:rsid w:val="00A65B12"/>
    <w:rsid w:val="00A668D2"/>
    <w:rsid w:val="00A66AB9"/>
    <w:rsid w:val="00A67BA5"/>
    <w:rsid w:val="00A7114A"/>
    <w:rsid w:val="00A71D7E"/>
    <w:rsid w:val="00A71F14"/>
    <w:rsid w:val="00A72362"/>
    <w:rsid w:val="00A755B6"/>
    <w:rsid w:val="00A75C47"/>
    <w:rsid w:val="00A75CB6"/>
    <w:rsid w:val="00A762CF"/>
    <w:rsid w:val="00A76716"/>
    <w:rsid w:val="00A768FA"/>
    <w:rsid w:val="00A77D1B"/>
    <w:rsid w:val="00A77EBB"/>
    <w:rsid w:val="00A812D9"/>
    <w:rsid w:val="00A816B9"/>
    <w:rsid w:val="00A81FFA"/>
    <w:rsid w:val="00A82B1B"/>
    <w:rsid w:val="00A83CFF"/>
    <w:rsid w:val="00A84956"/>
    <w:rsid w:val="00A85894"/>
    <w:rsid w:val="00A85F51"/>
    <w:rsid w:val="00A869A4"/>
    <w:rsid w:val="00A87AA6"/>
    <w:rsid w:val="00A913DB"/>
    <w:rsid w:val="00A92BB9"/>
    <w:rsid w:val="00A936F9"/>
    <w:rsid w:val="00A93E03"/>
    <w:rsid w:val="00A94403"/>
    <w:rsid w:val="00A94EA3"/>
    <w:rsid w:val="00A95769"/>
    <w:rsid w:val="00A968FB"/>
    <w:rsid w:val="00A971DC"/>
    <w:rsid w:val="00AA026C"/>
    <w:rsid w:val="00AA06E0"/>
    <w:rsid w:val="00AA0CDD"/>
    <w:rsid w:val="00AA113C"/>
    <w:rsid w:val="00AA1412"/>
    <w:rsid w:val="00AA147E"/>
    <w:rsid w:val="00AA3587"/>
    <w:rsid w:val="00AA4493"/>
    <w:rsid w:val="00AA512B"/>
    <w:rsid w:val="00AA58FF"/>
    <w:rsid w:val="00AA5B78"/>
    <w:rsid w:val="00AA73EF"/>
    <w:rsid w:val="00AB10E0"/>
    <w:rsid w:val="00AB1B5A"/>
    <w:rsid w:val="00AB1E95"/>
    <w:rsid w:val="00AB1F42"/>
    <w:rsid w:val="00AB2B83"/>
    <w:rsid w:val="00AB314E"/>
    <w:rsid w:val="00AB400D"/>
    <w:rsid w:val="00AB4CA5"/>
    <w:rsid w:val="00AB60B7"/>
    <w:rsid w:val="00AB6506"/>
    <w:rsid w:val="00AB7542"/>
    <w:rsid w:val="00AB7D71"/>
    <w:rsid w:val="00AB7D72"/>
    <w:rsid w:val="00AC0191"/>
    <w:rsid w:val="00AC0B06"/>
    <w:rsid w:val="00AC2125"/>
    <w:rsid w:val="00AC2145"/>
    <w:rsid w:val="00AC2AF4"/>
    <w:rsid w:val="00AC30F0"/>
    <w:rsid w:val="00AC3648"/>
    <w:rsid w:val="00AC3E71"/>
    <w:rsid w:val="00AC47B7"/>
    <w:rsid w:val="00AC527F"/>
    <w:rsid w:val="00AC5C86"/>
    <w:rsid w:val="00AC64FE"/>
    <w:rsid w:val="00AC78EF"/>
    <w:rsid w:val="00AC7F34"/>
    <w:rsid w:val="00AC7F97"/>
    <w:rsid w:val="00AD07B0"/>
    <w:rsid w:val="00AD0873"/>
    <w:rsid w:val="00AD2764"/>
    <w:rsid w:val="00AD2802"/>
    <w:rsid w:val="00AD4E7F"/>
    <w:rsid w:val="00AD52FC"/>
    <w:rsid w:val="00AD5551"/>
    <w:rsid w:val="00AD75D5"/>
    <w:rsid w:val="00AE0143"/>
    <w:rsid w:val="00AE045F"/>
    <w:rsid w:val="00AE0921"/>
    <w:rsid w:val="00AE0A65"/>
    <w:rsid w:val="00AE1122"/>
    <w:rsid w:val="00AE165C"/>
    <w:rsid w:val="00AE17BF"/>
    <w:rsid w:val="00AE2842"/>
    <w:rsid w:val="00AE30CB"/>
    <w:rsid w:val="00AE32B6"/>
    <w:rsid w:val="00AE36C4"/>
    <w:rsid w:val="00AE393F"/>
    <w:rsid w:val="00AE44C7"/>
    <w:rsid w:val="00AE4A33"/>
    <w:rsid w:val="00AE4D27"/>
    <w:rsid w:val="00AE5B12"/>
    <w:rsid w:val="00AE5EE6"/>
    <w:rsid w:val="00AE6E70"/>
    <w:rsid w:val="00AE7A8A"/>
    <w:rsid w:val="00AE7DE7"/>
    <w:rsid w:val="00AE7FE3"/>
    <w:rsid w:val="00AF0758"/>
    <w:rsid w:val="00AF17D1"/>
    <w:rsid w:val="00AF24AA"/>
    <w:rsid w:val="00AF27A5"/>
    <w:rsid w:val="00AF39C3"/>
    <w:rsid w:val="00AF3F4F"/>
    <w:rsid w:val="00AF418A"/>
    <w:rsid w:val="00AF5BC9"/>
    <w:rsid w:val="00AF62D7"/>
    <w:rsid w:val="00AF6EFD"/>
    <w:rsid w:val="00AF7066"/>
    <w:rsid w:val="00AF77DB"/>
    <w:rsid w:val="00B00D76"/>
    <w:rsid w:val="00B02E10"/>
    <w:rsid w:val="00B02F1F"/>
    <w:rsid w:val="00B03C02"/>
    <w:rsid w:val="00B0400F"/>
    <w:rsid w:val="00B042E1"/>
    <w:rsid w:val="00B047B5"/>
    <w:rsid w:val="00B059C6"/>
    <w:rsid w:val="00B05B3F"/>
    <w:rsid w:val="00B06D0D"/>
    <w:rsid w:val="00B070F4"/>
    <w:rsid w:val="00B11CC5"/>
    <w:rsid w:val="00B11D52"/>
    <w:rsid w:val="00B12867"/>
    <w:rsid w:val="00B1468D"/>
    <w:rsid w:val="00B14F81"/>
    <w:rsid w:val="00B15A02"/>
    <w:rsid w:val="00B15D48"/>
    <w:rsid w:val="00B16A31"/>
    <w:rsid w:val="00B17CB1"/>
    <w:rsid w:val="00B2100B"/>
    <w:rsid w:val="00B212FD"/>
    <w:rsid w:val="00B22390"/>
    <w:rsid w:val="00B226FB"/>
    <w:rsid w:val="00B2475E"/>
    <w:rsid w:val="00B25670"/>
    <w:rsid w:val="00B259E9"/>
    <w:rsid w:val="00B26D4D"/>
    <w:rsid w:val="00B27197"/>
    <w:rsid w:val="00B27EC5"/>
    <w:rsid w:val="00B30430"/>
    <w:rsid w:val="00B30CAE"/>
    <w:rsid w:val="00B30DDE"/>
    <w:rsid w:val="00B3216C"/>
    <w:rsid w:val="00B3308C"/>
    <w:rsid w:val="00B33A09"/>
    <w:rsid w:val="00B33FB7"/>
    <w:rsid w:val="00B34A96"/>
    <w:rsid w:val="00B350D6"/>
    <w:rsid w:val="00B35240"/>
    <w:rsid w:val="00B3567D"/>
    <w:rsid w:val="00B36713"/>
    <w:rsid w:val="00B376D6"/>
    <w:rsid w:val="00B37D19"/>
    <w:rsid w:val="00B401F9"/>
    <w:rsid w:val="00B40995"/>
    <w:rsid w:val="00B40DD6"/>
    <w:rsid w:val="00B410ED"/>
    <w:rsid w:val="00B41915"/>
    <w:rsid w:val="00B4258A"/>
    <w:rsid w:val="00B441F4"/>
    <w:rsid w:val="00B45EB0"/>
    <w:rsid w:val="00B45F3B"/>
    <w:rsid w:val="00B4619F"/>
    <w:rsid w:val="00B464EC"/>
    <w:rsid w:val="00B4762A"/>
    <w:rsid w:val="00B47A16"/>
    <w:rsid w:val="00B47A18"/>
    <w:rsid w:val="00B50196"/>
    <w:rsid w:val="00B51BDE"/>
    <w:rsid w:val="00B51FD7"/>
    <w:rsid w:val="00B521A0"/>
    <w:rsid w:val="00B5271D"/>
    <w:rsid w:val="00B54B6C"/>
    <w:rsid w:val="00B55B95"/>
    <w:rsid w:val="00B57995"/>
    <w:rsid w:val="00B6009F"/>
    <w:rsid w:val="00B60171"/>
    <w:rsid w:val="00B601FB"/>
    <w:rsid w:val="00B60C8A"/>
    <w:rsid w:val="00B63CA7"/>
    <w:rsid w:val="00B63F3F"/>
    <w:rsid w:val="00B65E37"/>
    <w:rsid w:val="00B65FFD"/>
    <w:rsid w:val="00B6642B"/>
    <w:rsid w:val="00B67254"/>
    <w:rsid w:val="00B67CE0"/>
    <w:rsid w:val="00B67EB7"/>
    <w:rsid w:val="00B70390"/>
    <w:rsid w:val="00B729E9"/>
    <w:rsid w:val="00B734D1"/>
    <w:rsid w:val="00B7367E"/>
    <w:rsid w:val="00B74309"/>
    <w:rsid w:val="00B743B0"/>
    <w:rsid w:val="00B746A7"/>
    <w:rsid w:val="00B75338"/>
    <w:rsid w:val="00B76171"/>
    <w:rsid w:val="00B76BD1"/>
    <w:rsid w:val="00B770FB"/>
    <w:rsid w:val="00B77D1E"/>
    <w:rsid w:val="00B803E3"/>
    <w:rsid w:val="00B804D3"/>
    <w:rsid w:val="00B8091A"/>
    <w:rsid w:val="00B80B10"/>
    <w:rsid w:val="00B81234"/>
    <w:rsid w:val="00B818E6"/>
    <w:rsid w:val="00B830EE"/>
    <w:rsid w:val="00B83BD9"/>
    <w:rsid w:val="00B85766"/>
    <w:rsid w:val="00B859C1"/>
    <w:rsid w:val="00B85B91"/>
    <w:rsid w:val="00B85D27"/>
    <w:rsid w:val="00B8732A"/>
    <w:rsid w:val="00B87DC1"/>
    <w:rsid w:val="00B9031E"/>
    <w:rsid w:val="00B9038D"/>
    <w:rsid w:val="00B90F85"/>
    <w:rsid w:val="00B91084"/>
    <w:rsid w:val="00B92633"/>
    <w:rsid w:val="00B932FD"/>
    <w:rsid w:val="00B93FBE"/>
    <w:rsid w:val="00B93FD8"/>
    <w:rsid w:val="00B95395"/>
    <w:rsid w:val="00B95CF8"/>
    <w:rsid w:val="00B95DD2"/>
    <w:rsid w:val="00B9666E"/>
    <w:rsid w:val="00B96C00"/>
    <w:rsid w:val="00B97E3E"/>
    <w:rsid w:val="00BA062E"/>
    <w:rsid w:val="00BA0F83"/>
    <w:rsid w:val="00BA16CF"/>
    <w:rsid w:val="00BA4AC4"/>
    <w:rsid w:val="00BA5EC4"/>
    <w:rsid w:val="00BA73E0"/>
    <w:rsid w:val="00BB0809"/>
    <w:rsid w:val="00BB1479"/>
    <w:rsid w:val="00BB1FFD"/>
    <w:rsid w:val="00BB5559"/>
    <w:rsid w:val="00BB5A72"/>
    <w:rsid w:val="00BB60B1"/>
    <w:rsid w:val="00BB6677"/>
    <w:rsid w:val="00BB7146"/>
    <w:rsid w:val="00BB7673"/>
    <w:rsid w:val="00BB78FF"/>
    <w:rsid w:val="00BB7D6C"/>
    <w:rsid w:val="00BC19A4"/>
    <w:rsid w:val="00BC2671"/>
    <w:rsid w:val="00BC3794"/>
    <w:rsid w:val="00BC3E27"/>
    <w:rsid w:val="00BC4AEB"/>
    <w:rsid w:val="00BC517D"/>
    <w:rsid w:val="00BC6263"/>
    <w:rsid w:val="00BC6500"/>
    <w:rsid w:val="00BC674D"/>
    <w:rsid w:val="00BD1BDF"/>
    <w:rsid w:val="00BD2188"/>
    <w:rsid w:val="00BD3004"/>
    <w:rsid w:val="00BD4054"/>
    <w:rsid w:val="00BD44E4"/>
    <w:rsid w:val="00BD4B96"/>
    <w:rsid w:val="00BD4E14"/>
    <w:rsid w:val="00BD4F50"/>
    <w:rsid w:val="00BD7FB6"/>
    <w:rsid w:val="00BE0E37"/>
    <w:rsid w:val="00BE2DB8"/>
    <w:rsid w:val="00BE2F6E"/>
    <w:rsid w:val="00BE3B0E"/>
    <w:rsid w:val="00BE59D1"/>
    <w:rsid w:val="00BE5CEA"/>
    <w:rsid w:val="00BE6D36"/>
    <w:rsid w:val="00BF0030"/>
    <w:rsid w:val="00BF1C9D"/>
    <w:rsid w:val="00BF2D83"/>
    <w:rsid w:val="00BF32A9"/>
    <w:rsid w:val="00BF3427"/>
    <w:rsid w:val="00BF4F32"/>
    <w:rsid w:val="00BF5626"/>
    <w:rsid w:val="00BF5CF0"/>
    <w:rsid w:val="00BF5E75"/>
    <w:rsid w:val="00BF7BD3"/>
    <w:rsid w:val="00C02FCB"/>
    <w:rsid w:val="00C03F48"/>
    <w:rsid w:val="00C076AA"/>
    <w:rsid w:val="00C07747"/>
    <w:rsid w:val="00C101DB"/>
    <w:rsid w:val="00C11E3F"/>
    <w:rsid w:val="00C13484"/>
    <w:rsid w:val="00C13B8F"/>
    <w:rsid w:val="00C13D08"/>
    <w:rsid w:val="00C13EC5"/>
    <w:rsid w:val="00C146FE"/>
    <w:rsid w:val="00C148AB"/>
    <w:rsid w:val="00C16D0B"/>
    <w:rsid w:val="00C16D97"/>
    <w:rsid w:val="00C20247"/>
    <w:rsid w:val="00C203E9"/>
    <w:rsid w:val="00C204DF"/>
    <w:rsid w:val="00C20AA9"/>
    <w:rsid w:val="00C20BC0"/>
    <w:rsid w:val="00C22164"/>
    <w:rsid w:val="00C22C56"/>
    <w:rsid w:val="00C23A02"/>
    <w:rsid w:val="00C2471A"/>
    <w:rsid w:val="00C257B7"/>
    <w:rsid w:val="00C25ED1"/>
    <w:rsid w:val="00C25ED9"/>
    <w:rsid w:val="00C26897"/>
    <w:rsid w:val="00C27078"/>
    <w:rsid w:val="00C27C39"/>
    <w:rsid w:val="00C308CE"/>
    <w:rsid w:val="00C308FC"/>
    <w:rsid w:val="00C32382"/>
    <w:rsid w:val="00C326BF"/>
    <w:rsid w:val="00C33210"/>
    <w:rsid w:val="00C34207"/>
    <w:rsid w:val="00C3435B"/>
    <w:rsid w:val="00C343A8"/>
    <w:rsid w:val="00C35715"/>
    <w:rsid w:val="00C37651"/>
    <w:rsid w:val="00C37DBA"/>
    <w:rsid w:val="00C4040B"/>
    <w:rsid w:val="00C40F4A"/>
    <w:rsid w:val="00C445F4"/>
    <w:rsid w:val="00C44D99"/>
    <w:rsid w:val="00C46547"/>
    <w:rsid w:val="00C46978"/>
    <w:rsid w:val="00C46F31"/>
    <w:rsid w:val="00C509FD"/>
    <w:rsid w:val="00C50CB9"/>
    <w:rsid w:val="00C51987"/>
    <w:rsid w:val="00C51C2B"/>
    <w:rsid w:val="00C5213B"/>
    <w:rsid w:val="00C527A0"/>
    <w:rsid w:val="00C52B8F"/>
    <w:rsid w:val="00C52FDF"/>
    <w:rsid w:val="00C536DF"/>
    <w:rsid w:val="00C538EE"/>
    <w:rsid w:val="00C53F1C"/>
    <w:rsid w:val="00C55909"/>
    <w:rsid w:val="00C55B25"/>
    <w:rsid w:val="00C55DC7"/>
    <w:rsid w:val="00C56854"/>
    <w:rsid w:val="00C56AB4"/>
    <w:rsid w:val="00C60100"/>
    <w:rsid w:val="00C603A6"/>
    <w:rsid w:val="00C6096A"/>
    <w:rsid w:val="00C6202D"/>
    <w:rsid w:val="00C6281A"/>
    <w:rsid w:val="00C63468"/>
    <w:rsid w:val="00C650E3"/>
    <w:rsid w:val="00C6540E"/>
    <w:rsid w:val="00C66271"/>
    <w:rsid w:val="00C667D5"/>
    <w:rsid w:val="00C679AA"/>
    <w:rsid w:val="00C67E6B"/>
    <w:rsid w:val="00C70AE7"/>
    <w:rsid w:val="00C71EAD"/>
    <w:rsid w:val="00C72124"/>
    <w:rsid w:val="00C731A9"/>
    <w:rsid w:val="00C738AF"/>
    <w:rsid w:val="00C74013"/>
    <w:rsid w:val="00C741B0"/>
    <w:rsid w:val="00C75146"/>
    <w:rsid w:val="00C75D70"/>
    <w:rsid w:val="00C7656C"/>
    <w:rsid w:val="00C774B7"/>
    <w:rsid w:val="00C806A9"/>
    <w:rsid w:val="00C83965"/>
    <w:rsid w:val="00C83E42"/>
    <w:rsid w:val="00C841DB"/>
    <w:rsid w:val="00C84CFD"/>
    <w:rsid w:val="00C87BC3"/>
    <w:rsid w:val="00C87FD6"/>
    <w:rsid w:val="00C905E1"/>
    <w:rsid w:val="00C908A1"/>
    <w:rsid w:val="00C916A3"/>
    <w:rsid w:val="00C91820"/>
    <w:rsid w:val="00C9294E"/>
    <w:rsid w:val="00C93CB7"/>
    <w:rsid w:val="00C93D2C"/>
    <w:rsid w:val="00C9547E"/>
    <w:rsid w:val="00C954A6"/>
    <w:rsid w:val="00C96269"/>
    <w:rsid w:val="00C96FEC"/>
    <w:rsid w:val="00C9708C"/>
    <w:rsid w:val="00CA2448"/>
    <w:rsid w:val="00CA2A06"/>
    <w:rsid w:val="00CA515E"/>
    <w:rsid w:val="00CA6A52"/>
    <w:rsid w:val="00CA7460"/>
    <w:rsid w:val="00CA7647"/>
    <w:rsid w:val="00CA7842"/>
    <w:rsid w:val="00CB0599"/>
    <w:rsid w:val="00CB08DC"/>
    <w:rsid w:val="00CB178C"/>
    <w:rsid w:val="00CB31C6"/>
    <w:rsid w:val="00CB320F"/>
    <w:rsid w:val="00CB398A"/>
    <w:rsid w:val="00CB3B19"/>
    <w:rsid w:val="00CB4A70"/>
    <w:rsid w:val="00CB4D35"/>
    <w:rsid w:val="00CB512C"/>
    <w:rsid w:val="00CB674D"/>
    <w:rsid w:val="00CB7FF6"/>
    <w:rsid w:val="00CC03DD"/>
    <w:rsid w:val="00CC1E22"/>
    <w:rsid w:val="00CC2FB3"/>
    <w:rsid w:val="00CC3E15"/>
    <w:rsid w:val="00CC6674"/>
    <w:rsid w:val="00CC7AD4"/>
    <w:rsid w:val="00CD0CAC"/>
    <w:rsid w:val="00CD1E1C"/>
    <w:rsid w:val="00CD3C7C"/>
    <w:rsid w:val="00CD45B4"/>
    <w:rsid w:val="00CD514D"/>
    <w:rsid w:val="00CD5327"/>
    <w:rsid w:val="00CD6477"/>
    <w:rsid w:val="00CD6A19"/>
    <w:rsid w:val="00CD720E"/>
    <w:rsid w:val="00CD75F1"/>
    <w:rsid w:val="00CD7F6C"/>
    <w:rsid w:val="00CE0C6B"/>
    <w:rsid w:val="00CE165D"/>
    <w:rsid w:val="00CE16A8"/>
    <w:rsid w:val="00CE1ECA"/>
    <w:rsid w:val="00CE2A34"/>
    <w:rsid w:val="00CE402D"/>
    <w:rsid w:val="00CE5A94"/>
    <w:rsid w:val="00CE5B95"/>
    <w:rsid w:val="00CE6477"/>
    <w:rsid w:val="00CE799B"/>
    <w:rsid w:val="00CF0629"/>
    <w:rsid w:val="00CF0D5F"/>
    <w:rsid w:val="00CF1CC9"/>
    <w:rsid w:val="00CF2CB6"/>
    <w:rsid w:val="00CF2E80"/>
    <w:rsid w:val="00CF3B11"/>
    <w:rsid w:val="00CF411A"/>
    <w:rsid w:val="00CF6470"/>
    <w:rsid w:val="00CF6CDD"/>
    <w:rsid w:val="00CF7D67"/>
    <w:rsid w:val="00D00B5C"/>
    <w:rsid w:val="00D00BF3"/>
    <w:rsid w:val="00D0180A"/>
    <w:rsid w:val="00D02C9E"/>
    <w:rsid w:val="00D039AD"/>
    <w:rsid w:val="00D03B2C"/>
    <w:rsid w:val="00D04971"/>
    <w:rsid w:val="00D06763"/>
    <w:rsid w:val="00D06CB9"/>
    <w:rsid w:val="00D101DA"/>
    <w:rsid w:val="00D10B58"/>
    <w:rsid w:val="00D11AA8"/>
    <w:rsid w:val="00D11C5E"/>
    <w:rsid w:val="00D1208B"/>
    <w:rsid w:val="00D120EB"/>
    <w:rsid w:val="00D122DE"/>
    <w:rsid w:val="00D1230D"/>
    <w:rsid w:val="00D1237E"/>
    <w:rsid w:val="00D12891"/>
    <w:rsid w:val="00D12F3C"/>
    <w:rsid w:val="00D1462F"/>
    <w:rsid w:val="00D14752"/>
    <w:rsid w:val="00D152A5"/>
    <w:rsid w:val="00D15B18"/>
    <w:rsid w:val="00D1617F"/>
    <w:rsid w:val="00D17B4B"/>
    <w:rsid w:val="00D17DCD"/>
    <w:rsid w:val="00D20710"/>
    <w:rsid w:val="00D21FFB"/>
    <w:rsid w:val="00D23FD3"/>
    <w:rsid w:val="00D2557F"/>
    <w:rsid w:val="00D25C42"/>
    <w:rsid w:val="00D263E8"/>
    <w:rsid w:val="00D26BCB"/>
    <w:rsid w:val="00D275CA"/>
    <w:rsid w:val="00D31A4D"/>
    <w:rsid w:val="00D33717"/>
    <w:rsid w:val="00D35ABC"/>
    <w:rsid w:val="00D35EDD"/>
    <w:rsid w:val="00D36130"/>
    <w:rsid w:val="00D36E6F"/>
    <w:rsid w:val="00D40066"/>
    <w:rsid w:val="00D401BE"/>
    <w:rsid w:val="00D405B6"/>
    <w:rsid w:val="00D4095B"/>
    <w:rsid w:val="00D41C1A"/>
    <w:rsid w:val="00D424D8"/>
    <w:rsid w:val="00D44389"/>
    <w:rsid w:val="00D44754"/>
    <w:rsid w:val="00D44B48"/>
    <w:rsid w:val="00D451B2"/>
    <w:rsid w:val="00D45368"/>
    <w:rsid w:val="00D463EC"/>
    <w:rsid w:val="00D46A07"/>
    <w:rsid w:val="00D4731F"/>
    <w:rsid w:val="00D477C1"/>
    <w:rsid w:val="00D47E87"/>
    <w:rsid w:val="00D50CDE"/>
    <w:rsid w:val="00D515AD"/>
    <w:rsid w:val="00D51F74"/>
    <w:rsid w:val="00D52540"/>
    <w:rsid w:val="00D52695"/>
    <w:rsid w:val="00D5301D"/>
    <w:rsid w:val="00D53A4C"/>
    <w:rsid w:val="00D53E4A"/>
    <w:rsid w:val="00D54533"/>
    <w:rsid w:val="00D54DAA"/>
    <w:rsid w:val="00D55C4C"/>
    <w:rsid w:val="00D60141"/>
    <w:rsid w:val="00D61CE0"/>
    <w:rsid w:val="00D6231C"/>
    <w:rsid w:val="00D623C4"/>
    <w:rsid w:val="00D62896"/>
    <w:rsid w:val="00D62CDF"/>
    <w:rsid w:val="00D62E78"/>
    <w:rsid w:val="00D634E9"/>
    <w:rsid w:val="00D65041"/>
    <w:rsid w:val="00D653A1"/>
    <w:rsid w:val="00D66202"/>
    <w:rsid w:val="00D66226"/>
    <w:rsid w:val="00D6627F"/>
    <w:rsid w:val="00D678C0"/>
    <w:rsid w:val="00D70230"/>
    <w:rsid w:val="00D70399"/>
    <w:rsid w:val="00D70A02"/>
    <w:rsid w:val="00D70F4F"/>
    <w:rsid w:val="00D710C6"/>
    <w:rsid w:val="00D71DF3"/>
    <w:rsid w:val="00D723E0"/>
    <w:rsid w:val="00D732BE"/>
    <w:rsid w:val="00D7377D"/>
    <w:rsid w:val="00D741AF"/>
    <w:rsid w:val="00D74A7F"/>
    <w:rsid w:val="00D74D20"/>
    <w:rsid w:val="00D74D5F"/>
    <w:rsid w:val="00D75383"/>
    <w:rsid w:val="00D75D4A"/>
    <w:rsid w:val="00D76691"/>
    <w:rsid w:val="00D769AC"/>
    <w:rsid w:val="00D76E40"/>
    <w:rsid w:val="00D77596"/>
    <w:rsid w:val="00D801A0"/>
    <w:rsid w:val="00D80994"/>
    <w:rsid w:val="00D80B37"/>
    <w:rsid w:val="00D80F18"/>
    <w:rsid w:val="00D815F0"/>
    <w:rsid w:val="00D8276F"/>
    <w:rsid w:val="00D83123"/>
    <w:rsid w:val="00D8357C"/>
    <w:rsid w:val="00D83DFF"/>
    <w:rsid w:val="00D84F24"/>
    <w:rsid w:val="00D854ED"/>
    <w:rsid w:val="00D85825"/>
    <w:rsid w:val="00D85EAF"/>
    <w:rsid w:val="00D8663C"/>
    <w:rsid w:val="00D8671A"/>
    <w:rsid w:val="00D86FFC"/>
    <w:rsid w:val="00D93BA1"/>
    <w:rsid w:val="00D93D22"/>
    <w:rsid w:val="00D9446C"/>
    <w:rsid w:val="00D94E90"/>
    <w:rsid w:val="00D94F63"/>
    <w:rsid w:val="00D95A6C"/>
    <w:rsid w:val="00D97ECB"/>
    <w:rsid w:val="00D97F6A"/>
    <w:rsid w:val="00DA0085"/>
    <w:rsid w:val="00DA00A9"/>
    <w:rsid w:val="00DA11D0"/>
    <w:rsid w:val="00DA1578"/>
    <w:rsid w:val="00DA1D07"/>
    <w:rsid w:val="00DA3EAD"/>
    <w:rsid w:val="00DA435F"/>
    <w:rsid w:val="00DA4719"/>
    <w:rsid w:val="00DA49FB"/>
    <w:rsid w:val="00DA665D"/>
    <w:rsid w:val="00DA66E9"/>
    <w:rsid w:val="00DA7923"/>
    <w:rsid w:val="00DA7B46"/>
    <w:rsid w:val="00DB01CC"/>
    <w:rsid w:val="00DB084D"/>
    <w:rsid w:val="00DB0ACF"/>
    <w:rsid w:val="00DB0E07"/>
    <w:rsid w:val="00DB219B"/>
    <w:rsid w:val="00DB2BC2"/>
    <w:rsid w:val="00DB2CB4"/>
    <w:rsid w:val="00DB40ED"/>
    <w:rsid w:val="00DB428A"/>
    <w:rsid w:val="00DB552C"/>
    <w:rsid w:val="00DB5BD2"/>
    <w:rsid w:val="00DB5D7A"/>
    <w:rsid w:val="00DB647C"/>
    <w:rsid w:val="00DB79E1"/>
    <w:rsid w:val="00DC0742"/>
    <w:rsid w:val="00DC0BD2"/>
    <w:rsid w:val="00DC27BF"/>
    <w:rsid w:val="00DC2EBF"/>
    <w:rsid w:val="00DC3244"/>
    <w:rsid w:val="00DC3416"/>
    <w:rsid w:val="00DC492E"/>
    <w:rsid w:val="00DC5FE3"/>
    <w:rsid w:val="00DD13B2"/>
    <w:rsid w:val="00DD15A7"/>
    <w:rsid w:val="00DD1CF2"/>
    <w:rsid w:val="00DD2D2B"/>
    <w:rsid w:val="00DD337A"/>
    <w:rsid w:val="00DD352B"/>
    <w:rsid w:val="00DD3688"/>
    <w:rsid w:val="00DD4A3E"/>
    <w:rsid w:val="00DD5905"/>
    <w:rsid w:val="00DE0E3E"/>
    <w:rsid w:val="00DE2A96"/>
    <w:rsid w:val="00DE2D23"/>
    <w:rsid w:val="00DE3519"/>
    <w:rsid w:val="00DE3FCC"/>
    <w:rsid w:val="00DE4188"/>
    <w:rsid w:val="00DE434C"/>
    <w:rsid w:val="00DE4964"/>
    <w:rsid w:val="00DE4F99"/>
    <w:rsid w:val="00DE72AD"/>
    <w:rsid w:val="00DE7E24"/>
    <w:rsid w:val="00DF0B24"/>
    <w:rsid w:val="00DF11A0"/>
    <w:rsid w:val="00DF1A6B"/>
    <w:rsid w:val="00DF1DA4"/>
    <w:rsid w:val="00DF2070"/>
    <w:rsid w:val="00DF32D9"/>
    <w:rsid w:val="00DF3456"/>
    <w:rsid w:val="00DF438E"/>
    <w:rsid w:val="00DF5ED0"/>
    <w:rsid w:val="00DF6164"/>
    <w:rsid w:val="00E00CFE"/>
    <w:rsid w:val="00E00DC3"/>
    <w:rsid w:val="00E021B2"/>
    <w:rsid w:val="00E02E52"/>
    <w:rsid w:val="00E0450A"/>
    <w:rsid w:val="00E04B3E"/>
    <w:rsid w:val="00E05AEA"/>
    <w:rsid w:val="00E0652C"/>
    <w:rsid w:val="00E06B7A"/>
    <w:rsid w:val="00E06CAE"/>
    <w:rsid w:val="00E1094E"/>
    <w:rsid w:val="00E10A08"/>
    <w:rsid w:val="00E110D4"/>
    <w:rsid w:val="00E11585"/>
    <w:rsid w:val="00E11C66"/>
    <w:rsid w:val="00E11D7F"/>
    <w:rsid w:val="00E12FAE"/>
    <w:rsid w:val="00E13CB1"/>
    <w:rsid w:val="00E14E11"/>
    <w:rsid w:val="00E16F6A"/>
    <w:rsid w:val="00E1720E"/>
    <w:rsid w:val="00E17363"/>
    <w:rsid w:val="00E22076"/>
    <w:rsid w:val="00E2229E"/>
    <w:rsid w:val="00E23CA8"/>
    <w:rsid w:val="00E252BA"/>
    <w:rsid w:val="00E25839"/>
    <w:rsid w:val="00E26305"/>
    <w:rsid w:val="00E263E2"/>
    <w:rsid w:val="00E26C95"/>
    <w:rsid w:val="00E3182A"/>
    <w:rsid w:val="00E31B64"/>
    <w:rsid w:val="00E32510"/>
    <w:rsid w:val="00E32CDC"/>
    <w:rsid w:val="00E34955"/>
    <w:rsid w:val="00E34E22"/>
    <w:rsid w:val="00E35E3B"/>
    <w:rsid w:val="00E400CB"/>
    <w:rsid w:val="00E40348"/>
    <w:rsid w:val="00E407D3"/>
    <w:rsid w:val="00E412A4"/>
    <w:rsid w:val="00E41413"/>
    <w:rsid w:val="00E41E06"/>
    <w:rsid w:val="00E42EDA"/>
    <w:rsid w:val="00E43331"/>
    <w:rsid w:val="00E45200"/>
    <w:rsid w:val="00E461B9"/>
    <w:rsid w:val="00E465A6"/>
    <w:rsid w:val="00E47098"/>
    <w:rsid w:val="00E50345"/>
    <w:rsid w:val="00E5043F"/>
    <w:rsid w:val="00E50629"/>
    <w:rsid w:val="00E50EF0"/>
    <w:rsid w:val="00E513A9"/>
    <w:rsid w:val="00E526D5"/>
    <w:rsid w:val="00E533B4"/>
    <w:rsid w:val="00E53451"/>
    <w:rsid w:val="00E54DF6"/>
    <w:rsid w:val="00E5530C"/>
    <w:rsid w:val="00E55A15"/>
    <w:rsid w:val="00E601A3"/>
    <w:rsid w:val="00E611F5"/>
    <w:rsid w:val="00E62D38"/>
    <w:rsid w:val="00E63083"/>
    <w:rsid w:val="00E638E2"/>
    <w:rsid w:val="00E63FD8"/>
    <w:rsid w:val="00E6498C"/>
    <w:rsid w:val="00E65514"/>
    <w:rsid w:val="00E656FC"/>
    <w:rsid w:val="00E667A0"/>
    <w:rsid w:val="00E67CBB"/>
    <w:rsid w:val="00E709A4"/>
    <w:rsid w:val="00E725A0"/>
    <w:rsid w:val="00E7286E"/>
    <w:rsid w:val="00E73185"/>
    <w:rsid w:val="00E75762"/>
    <w:rsid w:val="00E77598"/>
    <w:rsid w:val="00E7770D"/>
    <w:rsid w:val="00E77FD7"/>
    <w:rsid w:val="00E831A4"/>
    <w:rsid w:val="00E83E12"/>
    <w:rsid w:val="00E85464"/>
    <w:rsid w:val="00E854E5"/>
    <w:rsid w:val="00E85619"/>
    <w:rsid w:val="00E85B54"/>
    <w:rsid w:val="00E85BB5"/>
    <w:rsid w:val="00E8673E"/>
    <w:rsid w:val="00E87BAB"/>
    <w:rsid w:val="00E9016A"/>
    <w:rsid w:val="00E92E92"/>
    <w:rsid w:val="00E92FF4"/>
    <w:rsid w:val="00E93BB1"/>
    <w:rsid w:val="00E93F6B"/>
    <w:rsid w:val="00E97BA8"/>
    <w:rsid w:val="00EA1A3D"/>
    <w:rsid w:val="00EA3395"/>
    <w:rsid w:val="00EA3C03"/>
    <w:rsid w:val="00EA40C3"/>
    <w:rsid w:val="00EA41C6"/>
    <w:rsid w:val="00EA4B83"/>
    <w:rsid w:val="00EA5CC5"/>
    <w:rsid w:val="00EA6EBE"/>
    <w:rsid w:val="00EA707F"/>
    <w:rsid w:val="00EA726F"/>
    <w:rsid w:val="00EA744E"/>
    <w:rsid w:val="00EA7A53"/>
    <w:rsid w:val="00EB2374"/>
    <w:rsid w:val="00EB33A0"/>
    <w:rsid w:val="00EB38FB"/>
    <w:rsid w:val="00EB4383"/>
    <w:rsid w:val="00EB57D8"/>
    <w:rsid w:val="00EB7996"/>
    <w:rsid w:val="00EC05AB"/>
    <w:rsid w:val="00EC0729"/>
    <w:rsid w:val="00EC0D67"/>
    <w:rsid w:val="00EC1241"/>
    <w:rsid w:val="00EC35DA"/>
    <w:rsid w:val="00EC3EFA"/>
    <w:rsid w:val="00EC493B"/>
    <w:rsid w:val="00EC53DA"/>
    <w:rsid w:val="00EC5701"/>
    <w:rsid w:val="00EC639B"/>
    <w:rsid w:val="00EC6812"/>
    <w:rsid w:val="00EC759A"/>
    <w:rsid w:val="00EC7964"/>
    <w:rsid w:val="00ED14EB"/>
    <w:rsid w:val="00ED1B55"/>
    <w:rsid w:val="00ED210D"/>
    <w:rsid w:val="00ED27DB"/>
    <w:rsid w:val="00ED44AA"/>
    <w:rsid w:val="00ED498F"/>
    <w:rsid w:val="00ED563C"/>
    <w:rsid w:val="00ED5C9F"/>
    <w:rsid w:val="00ED6AEC"/>
    <w:rsid w:val="00ED7FC2"/>
    <w:rsid w:val="00EE0683"/>
    <w:rsid w:val="00EE1333"/>
    <w:rsid w:val="00EE18D1"/>
    <w:rsid w:val="00EE1A2E"/>
    <w:rsid w:val="00EE1AE4"/>
    <w:rsid w:val="00EE1F69"/>
    <w:rsid w:val="00EE1F8C"/>
    <w:rsid w:val="00EE2314"/>
    <w:rsid w:val="00EE2CFF"/>
    <w:rsid w:val="00EE3BAC"/>
    <w:rsid w:val="00EE463C"/>
    <w:rsid w:val="00EE680D"/>
    <w:rsid w:val="00EE6DFF"/>
    <w:rsid w:val="00EF0489"/>
    <w:rsid w:val="00EF1140"/>
    <w:rsid w:val="00EF1D2C"/>
    <w:rsid w:val="00EF2CBF"/>
    <w:rsid w:val="00EF2D0A"/>
    <w:rsid w:val="00EF54BF"/>
    <w:rsid w:val="00EF6DAD"/>
    <w:rsid w:val="00EF6EEA"/>
    <w:rsid w:val="00EF798E"/>
    <w:rsid w:val="00F0136A"/>
    <w:rsid w:val="00F01ABA"/>
    <w:rsid w:val="00F0213E"/>
    <w:rsid w:val="00F02730"/>
    <w:rsid w:val="00F03C37"/>
    <w:rsid w:val="00F0418B"/>
    <w:rsid w:val="00F102C3"/>
    <w:rsid w:val="00F11374"/>
    <w:rsid w:val="00F11953"/>
    <w:rsid w:val="00F136BD"/>
    <w:rsid w:val="00F13BE6"/>
    <w:rsid w:val="00F13FA9"/>
    <w:rsid w:val="00F1420C"/>
    <w:rsid w:val="00F146B8"/>
    <w:rsid w:val="00F149EE"/>
    <w:rsid w:val="00F14F1A"/>
    <w:rsid w:val="00F16147"/>
    <w:rsid w:val="00F171A6"/>
    <w:rsid w:val="00F174FB"/>
    <w:rsid w:val="00F17AAB"/>
    <w:rsid w:val="00F17F50"/>
    <w:rsid w:val="00F21A4B"/>
    <w:rsid w:val="00F21EF4"/>
    <w:rsid w:val="00F22130"/>
    <w:rsid w:val="00F22AA6"/>
    <w:rsid w:val="00F23AB3"/>
    <w:rsid w:val="00F24532"/>
    <w:rsid w:val="00F25B6E"/>
    <w:rsid w:val="00F25DDC"/>
    <w:rsid w:val="00F275A2"/>
    <w:rsid w:val="00F27B04"/>
    <w:rsid w:val="00F27D6C"/>
    <w:rsid w:val="00F27F06"/>
    <w:rsid w:val="00F313F4"/>
    <w:rsid w:val="00F31971"/>
    <w:rsid w:val="00F31D27"/>
    <w:rsid w:val="00F31DF0"/>
    <w:rsid w:val="00F31F49"/>
    <w:rsid w:val="00F331F5"/>
    <w:rsid w:val="00F33226"/>
    <w:rsid w:val="00F33D94"/>
    <w:rsid w:val="00F33F47"/>
    <w:rsid w:val="00F34CA3"/>
    <w:rsid w:val="00F3508C"/>
    <w:rsid w:val="00F35AE8"/>
    <w:rsid w:val="00F36431"/>
    <w:rsid w:val="00F3668C"/>
    <w:rsid w:val="00F36E5D"/>
    <w:rsid w:val="00F370E2"/>
    <w:rsid w:val="00F37317"/>
    <w:rsid w:val="00F378BC"/>
    <w:rsid w:val="00F403C4"/>
    <w:rsid w:val="00F41E76"/>
    <w:rsid w:val="00F43B11"/>
    <w:rsid w:val="00F443AB"/>
    <w:rsid w:val="00F44570"/>
    <w:rsid w:val="00F45F29"/>
    <w:rsid w:val="00F464A4"/>
    <w:rsid w:val="00F46678"/>
    <w:rsid w:val="00F466F5"/>
    <w:rsid w:val="00F46C2F"/>
    <w:rsid w:val="00F46DA0"/>
    <w:rsid w:val="00F47209"/>
    <w:rsid w:val="00F472BE"/>
    <w:rsid w:val="00F51B3D"/>
    <w:rsid w:val="00F51B6D"/>
    <w:rsid w:val="00F52661"/>
    <w:rsid w:val="00F53A0E"/>
    <w:rsid w:val="00F53EDB"/>
    <w:rsid w:val="00F547EE"/>
    <w:rsid w:val="00F54E84"/>
    <w:rsid w:val="00F55946"/>
    <w:rsid w:val="00F57995"/>
    <w:rsid w:val="00F603D2"/>
    <w:rsid w:val="00F611D3"/>
    <w:rsid w:val="00F6285C"/>
    <w:rsid w:val="00F63101"/>
    <w:rsid w:val="00F64B87"/>
    <w:rsid w:val="00F6659F"/>
    <w:rsid w:val="00F665C4"/>
    <w:rsid w:val="00F66A4C"/>
    <w:rsid w:val="00F66D94"/>
    <w:rsid w:val="00F66DC7"/>
    <w:rsid w:val="00F6701A"/>
    <w:rsid w:val="00F67930"/>
    <w:rsid w:val="00F7127B"/>
    <w:rsid w:val="00F725FA"/>
    <w:rsid w:val="00F7367D"/>
    <w:rsid w:val="00F74022"/>
    <w:rsid w:val="00F74486"/>
    <w:rsid w:val="00F7526A"/>
    <w:rsid w:val="00F75613"/>
    <w:rsid w:val="00F75870"/>
    <w:rsid w:val="00F75930"/>
    <w:rsid w:val="00F759D0"/>
    <w:rsid w:val="00F76467"/>
    <w:rsid w:val="00F76A5B"/>
    <w:rsid w:val="00F76B32"/>
    <w:rsid w:val="00F77779"/>
    <w:rsid w:val="00F77BC8"/>
    <w:rsid w:val="00F808F2"/>
    <w:rsid w:val="00F80E4E"/>
    <w:rsid w:val="00F8239C"/>
    <w:rsid w:val="00F83441"/>
    <w:rsid w:val="00F836D5"/>
    <w:rsid w:val="00F84663"/>
    <w:rsid w:val="00F84CC5"/>
    <w:rsid w:val="00F8770F"/>
    <w:rsid w:val="00F9186A"/>
    <w:rsid w:val="00F925FD"/>
    <w:rsid w:val="00F934B1"/>
    <w:rsid w:val="00F9540D"/>
    <w:rsid w:val="00F95544"/>
    <w:rsid w:val="00F96B3F"/>
    <w:rsid w:val="00F97416"/>
    <w:rsid w:val="00FA00BC"/>
    <w:rsid w:val="00FA0AF7"/>
    <w:rsid w:val="00FA0C1D"/>
    <w:rsid w:val="00FA1424"/>
    <w:rsid w:val="00FA24C2"/>
    <w:rsid w:val="00FA2B75"/>
    <w:rsid w:val="00FA35FB"/>
    <w:rsid w:val="00FA389B"/>
    <w:rsid w:val="00FA3C31"/>
    <w:rsid w:val="00FA50E9"/>
    <w:rsid w:val="00FA5C3F"/>
    <w:rsid w:val="00FA6C3C"/>
    <w:rsid w:val="00FA7667"/>
    <w:rsid w:val="00FA7E73"/>
    <w:rsid w:val="00FB0F9B"/>
    <w:rsid w:val="00FB181A"/>
    <w:rsid w:val="00FB1A69"/>
    <w:rsid w:val="00FB1DA3"/>
    <w:rsid w:val="00FB28F7"/>
    <w:rsid w:val="00FB292C"/>
    <w:rsid w:val="00FB365E"/>
    <w:rsid w:val="00FB3F43"/>
    <w:rsid w:val="00FB4524"/>
    <w:rsid w:val="00FB7045"/>
    <w:rsid w:val="00FB7F44"/>
    <w:rsid w:val="00FC41BD"/>
    <w:rsid w:val="00FC43E0"/>
    <w:rsid w:val="00FC4A9D"/>
    <w:rsid w:val="00FC5A8A"/>
    <w:rsid w:val="00FC6A3B"/>
    <w:rsid w:val="00FC734C"/>
    <w:rsid w:val="00FC75F1"/>
    <w:rsid w:val="00FC7701"/>
    <w:rsid w:val="00FC7AD1"/>
    <w:rsid w:val="00FD01FC"/>
    <w:rsid w:val="00FD0D51"/>
    <w:rsid w:val="00FD1939"/>
    <w:rsid w:val="00FD2E9B"/>
    <w:rsid w:val="00FD3BA9"/>
    <w:rsid w:val="00FD4E47"/>
    <w:rsid w:val="00FD502C"/>
    <w:rsid w:val="00FD648E"/>
    <w:rsid w:val="00FD7218"/>
    <w:rsid w:val="00FD7765"/>
    <w:rsid w:val="00FE0303"/>
    <w:rsid w:val="00FE125A"/>
    <w:rsid w:val="00FE162B"/>
    <w:rsid w:val="00FE26C5"/>
    <w:rsid w:val="00FE40E4"/>
    <w:rsid w:val="00FE488A"/>
    <w:rsid w:val="00FE4BB7"/>
    <w:rsid w:val="00FE799D"/>
    <w:rsid w:val="00FE79AF"/>
    <w:rsid w:val="00FF1B69"/>
    <w:rsid w:val="00FF1ECE"/>
    <w:rsid w:val="00FF1FDC"/>
    <w:rsid w:val="00FF2044"/>
    <w:rsid w:val="00FF35B0"/>
    <w:rsid w:val="00FF5F9C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F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7B67EE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uiPriority w:val="99"/>
    <w:qFormat/>
    <w:rsid w:val="007B67EE"/>
    <w:pPr>
      <w:keepNext/>
      <w:outlineLvl w:val="1"/>
    </w:pPr>
    <w:rPr>
      <w:b/>
      <w:bCs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9019AE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9019AE"/>
    <w:rPr>
      <w:rFonts w:ascii="Cambria" w:hAnsi="Cambria" w:cs="Cambria"/>
      <w:b/>
      <w:bCs/>
      <w:i/>
      <w:iCs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7B67EE"/>
    <w:rPr>
      <w:b/>
      <w:bCs/>
      <w:sz w:val="36"/>
      <w:szCs w:val="36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9019AE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B67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9019AE"/>
    <w:rPr>
      <w:sz w:val="24"/>
      <w:szCs w:val="24"/>
    </w:rPr>
  </w:style>
  <w:style w:type="paragraph" w:styleId="Innehll1">
    <w:name w:val="toc 1"/>
    <w:basedOn w:val="Normal"/>
    <w:next w:val="Normal"/>
    <w:autoRedefine/>
    <w:uiPriority w:val="99"/>
    <w:semiHidden/>
    <w:rsid w:val="007B67EE"/>
  </w:style>
  <w:style w:type="character" w:styleId="Sidnummer">
    <w:name w:val="page number"/>
    <w:basedOn w:val="Standardstycketeckensnitt"/>
    <w:uiPriority w:val="99"/>
    <w:rsid w:val="00F611D3"/>
  </w:style>
  <w:style w:type="paragraph" w:styleId="Ballongtext">
    <w:name w:val="Balloon Text"/>
    <w:basedOn w:val="Normal"/>
    <w:link w:val="BallongtextChar"/>
    <w:uiPriority w:val="99"/>
    <w:semiHidden/>
    <w:rsid w:val="000F4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9019AE"/>
    <w:rPr>
      <w:sz w:val="2"/>
      <w:szCs w:val="2"/>
    </w:rPr>
  </w:style>
  <w:style w:type="character" w:styleId="Hyperlnk">
    <w:name w:val="Hyperlink"/>
    <w:basedOn w:val="Standardstycketeckensnitt"/>
    <w:uiPriority w:val="99"/>
    <w:rsid w:val="00D66202"/>
    <w:rPr>
      <w:color w:val="0000FF"/>
      <w:u w:val="single"/>
    </w:rPr>
  </w:style>
  <w:style w:type="character" w:styleId="Betoning">
    <w:name w:val="Emphasis"/>
    <w:basedOn w:val="Standardstycketeckensnitt"/>
    <w:qFormat/>
    <w:locked/>
    <w:rsid w:val="00162B3F"/>
    <w:rPr>
      <w:i/>
      <w:iCs/>
    </w:rPr>
  </w:style>
  <w:style w:type="paragraph" w:styleId="Liststycke">
    <w:name w:val="List Paragraph"/>
    <w:basedOn w:val="Normal"/>
    <w:uiPriority w:val="34"/>
    <w:qFormat/>
    <w:rsid w:val="00A4355D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D140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140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140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140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1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F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7B67EE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uiPriority w:val="99"/>
    <w:qFormat/>
    <w:rsid w:val="007B67EE"/>
    <w:pPr>
      <w:keepNext/>
      <w:outlineLvl w:val="1"/>
    </w:pPr>
    <w:rPr>
      <w:b/>
      <w:bCs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9019AE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9019AE"/>
    <w:rPr>
      <w:rFonts w:ascii="Cambria" w:hAnsi="Cambria" w:cs="Cambria"/>
      <w:b/>
      <w:bCs/>
      <w:i/>
      <w:iCs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7B67EE"/>
    <w:rPr>
      <w:b/>
      <w:bCs/>
      <w:sz w:val="36"/>
      <w:szCs w:val="36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9019AE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B67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9019AE"/>
    <w:rPr>
      <w:sz w:val="24"/>
      <w:szCs w:val="24"/>
    </w:rPr>
  </w:style>
  <w:style w:type="paragraph" w:styleId="Innehll1">
    <w:name w:val="toc 1"/>
    <w:basedOn w:val="Normal"/>
    <w:next w:val="Normal"/>
    <w:autoRedefine/>
    <w:uiPriority w:val="99"/>
    <w:semiHidden/>
    <w:rsid w:val="007B67EE"/>
  </w:style>
  <w:style w:type="character" w:styleId="Sidnummer">
    <w:name w:val="page number"/>
    <w:basedOn w:val="Standardstycketeckensnitt"/>
    <w:uiPriority w:val="99"/>
    <w:rsid w:val="00F611D3"/>
  </w:style>
  <w:style w:type="paragraph" w:styleId="Ballongtext">
    <w:name w:val="Balloon Text"/>
    <w:basedOn w:val="Normal"/>
    <w:link w:val="BallongtextChar"/>
    <w:uiPriority w:val="99"/>
    <w:semiHidden/>
    <w:rsid w:val="000F4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9019AE"/>
    <w:rPr>
      <w:sz w:val="2"/>
      <w:szCs w:val="2"/>
    </w:rPr>
  </w:style>
  <w:style w:type="character" w:styleId="Hyperlnk">
    <w:name w:val="Hyperlink"/>
    <w:basedOn w:val="Standardstycketeckensnitt"/>
    <w:uiPriority w:val="99"/>
    <w:rsid w:val="00D66202"/>
    <w:rPr>
      <w:color w:val="0000FF"/>
      <w:u w:val="single"/>
    </w:rPr>
  </w:style>
  <w:style w:type="character" w:styleId="Betoning">
    <w:name w:val="Emphasis"/>
    <w:basedOn w:val="Standardstycketeckensnitt"/>
    <w:qFormat/>
    <w:locked/>
    <w:rsid w:val="00162B3F"/>
    <w:rPr>
      <w:i/>
      <w:iCs/>
    </w:rPr>
  </w:style>
  <w:style w:type="paragraph" w:styleId="Liststycke">
    <w:name w:val="List Paragraph"/>
    <w:basedOn w:val="Normal"/>
    <w:uiPriority w:val="34"/>
    <w:qFormat/>
    <w:rsid w:val="00A4355D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D140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140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140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140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1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97ECB973FD594AAEC604EE865749ED" ma:contentTypeVersion="1" ma:contentTypeDescription="Skapa ett nytt dokument." ma:contentTypeScope="" ma:versionID="f77b8ccfb4a4e62b0b8205a2a07fe3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03d8fd186fc6d3d63ebc494da072f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BCFBF-5CB3-4BCA-A251-124FE5EBD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89BAA-0DBE-426E-869A-FF6A62C9AEAD}">
  <ds:schemaRefs>
    <ds:schemaRef ds:uri="http://schemas.microsoft.com/sharepoint/v3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9E9003-7310-4825-ABB1-B15227E684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862CCF-EF7F-4251-9325-4CEFFE78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1305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131105</vt:lpstr>
    </vt:vector>
  </TitlesOfParts>
  <Company>Landstinget Blekinge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131105</dc:title>
  <dc:creator>ca9883</dc:creator>
  <cp:lastModifiedBy>Håkansson, Elisabeth E</cp:lastModifiedBy>
  <cp:revision>3</cp:revision>
  <cp:lastPrinted>2016-12-15T11:56:00Z</cp:lastPrinted>
  <dcterms:created xsi:type="dcterms:W3CDTF">2018-07-10T09:56:00Z</dcterms:created>
  <dcterms:modified xsi:type="dcterms:W3CDTF">2018-07-13T11:17:00Z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0x010100CA97ECB973FD594AAEC604EE865749ED</vt:lpwstr>
  </property>
</Properties>
</file>